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3F0A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center"/>
        <w:textAlignment w:val="auto"/>
        <w:rPr>
          <w:rFonts w:hint="eastAsia" w:ascii="微软雅黑" w:hAnsi="微软雅黑" w:eastAsia="微软雅黑" w:cs="微软雅黑"/>
          <w:szCs w:val="32"/>
        </w:rPr>
      </w:pPr>
      <w:bookmarkStart w:id="0" w:name="_Toc31702"/>
      <w:bookmarkStart w:id="1" w:name="_Toc27650"/>
      <w:bookmarkStart w:id="2" w:name="_Toc1047"/>
      <w:bookmarkStart w:id="3" w:name="_Toc23250"/>
      <w:bookmarkStart w:id="4" w:name="_Toc15083"/>
      <w:bookmarkStart w:id="5" w:name="_Toc7840"/>
      <w:bookmarkStart w:id="6" w:name="_Toc2148"/>
      <w:bookmarkStart w:id="7" w:name="_Toc7500"/>
      <w:bookmarkStart w:id="8" w:name="_Toc8401"/>
      <w:r>
        <w:rPr>
          <w:rFonts w:hint="eastAsia" w:ascii="微软雅黑" w:hAnsi="微软雅黑" w:eastAsia="微软雅黑" w:cs="微软雅黑"/>
          <w:szCs w:val="32"/>
        </w:rPr>
        <w:t>2026年</w:t>
      </w:r>
      <w:r>
        <w:rPr>
          <w:rFonts w:hint="eastAsia" w:ascii="微软雅黑" w:hAnsi="微软雅黑" w:eastAsia="微软雅黑" w:cs="微软雅黑"/>
          <w:szCs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Start w:id="9" w:name="_Toc5093"/>
    </w:p>
    <w:p w14:paraId="365B56E5">
      <w:pPr>
        <w:rPr>
          <w:rFonts w:hint="eastAsia" w:ascii="微软雅黑" w:hAnsi="微软雅黑" w:eastAsia="微软雅黑" w:cs="微软雅黑"/>
          <w:szCs w:val="32"/>
        </w:rPr>
      </w:pPr>
    </w:p>
    <w:sdt>
      <w:sdtPr>
        <w:rPr>
          <w:rFonts w:ascii="宋体" w:hAnsi="宋体" w:eastAsia="宋体" w:cs="宋体"/>
          <w:kern w:val="2"/>
          <w:sz w:val="21"/>
          <w:szCs w:val="24"/>
          <w:lang w:val="en-US" w:eastAsia="zh-CN" w:bidi="ar-SA"/>
        </w:rPr>
        <w:id w:val="147469917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kern w:val="2"/>
          <w:sz w:val="21"/>
          <w:szCs w:val="32"/>
          <w:lang w:val="en-US" w:eastAsia="zh-CN" w:bidi="ar-SA"/>
        </w:rPr>
      </w:sdtEndPr>
      <w:sdtContent>
        <w:p w14:paraId="6F925C90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354A5269">
          <w:pPr>
            <w:pStyle w:val="7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_Toc7840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t>2026年</w:t>
          </w:r>
          <w:r>
            <w:rPr>
              <w:rFonts w:hint="eastAsia" w:ascii="微软雅黑" w:hAnsi="微软雅黑" w:eastAsia="微软雅黑" w:cs="微软雅黑"/>
              <w:szCs w:val="32"/>
              <w:lang w:val="en-US" w:eastAsia="zh-CN"/>
            </w:rPr>
            <w:t>7</w:t>
          </w:r>
          <w:r>
            <w:rPr>
              <w:rFonts w:hint="eastAsia" w:ascii="微软雅黑" w:hAnsi="微软雅黑" w:eastAsia="微软雅黑" w:cs="微软雅黑"/>
              <w:szCs w:val="32"/>
            </w:rPr>
            <w:t>月文章汇总</w:t>
          </w:r>
          <w:r>
            <w:tab/>
          </w:r>
          <w:r>
            <w:fldChar w:fldCharType="begin"/>
          </w:r>
          <w:r>
            <w:instrText xml:space="preserve"> PAGEREF _Toc7840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7980F8F8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_Toc29229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濒死</w:t>
          </w:r>
          <w:r>
            <w:tab/>
          </w:r>
          <w:r>
            <w:fldChar w:fldCharType="begin"/>
          </w:r>
          <w:r>
            <w:instrText xml:space="preserve"> PAGEREF _Toc29229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72E51A32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_Toc27002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善哉</w:t>
          </w:r>
          <w:r>
            <w:tab/>
          </w:r>
          <w:r>
            <w:fldChar w:fldCharType="begin"/>
          </w:r>
          <w:r>
            <w:instrText xml:space="preserve"> PAGEREF _Toc27002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5CA82FEF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_Toc27495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魔心</w:t>
          </w:r>
          <w:r>
            <w:tab/>
          </w:r>
          <w:r>
            <w:fldChar w:fldCharType="begin"/>
          </w:r>
          <w:r>
            <w:instrText xml:space="preserve"> PAGEREF _Toc27495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1350027C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_Toc13587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闪念</w:t>
          </w:r>
          <w:r>
            <w:tab/>
          </w:r>
          <w:r>
            <w:fldChar w:fldCharType="begin"/>
          </w:r>
          <w:r>
            <w:instrText xml:space="preserve"> PAGEREF _Toc13587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3E66C9BF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_Toc5354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纯粹</w:t>
          </w:r>
          <w:r>
            <w:tab/>
          </w:r>
          <w:r>
            <w:fldChar w:fldCharType="begin"/>
          </w:r>
          <w:r>
            <w:instrText xml:space="preserve"> PAGEREF _Toc5354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0968ECE1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_Toc32062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感知力</w:t>
          </w:r>
          <w:r>
            <w:tab/>
          </w:r>
          <w:r>
            <w:fldChar w:fldCharType="begin"/>
          </w:r>
          <w:r>
            <w:instrText xml:space="preserve"> PAGEREF _Toc32062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060EA428">
          <w:pPr>
            <w:rPr>
              <w:rFonts w:hint="eastAsia" w:ascii="微软雅黑" w:hAnsi="微软雅黑" w:eastAsia="微软雅黑" w:cs="微软雅黑"/>
              <w:kern w:val="2"/>
              <w:sz w:val="21"/>
              <w:szCs w:val="32"/>
              <w:lang w:val="en-US" w:eastAsia="zh-CN" w:bidi="ar-SA"/>
            </w:rPr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</w:sdtContent>
    </w:sdt>
    <w:p w14:paraId="57D63571">
      <w:pPr>
        <w:rPr>
          <w:rFonts w:hint="eastAsia" w:ascii="微软雅黑" w:hAnsi="微软雅黑" w:eastAsia="微软雅黑" w:cs="微软雅黑"/>
          <w:kern w:val="2"/>
          <w:sz w:val="21"/>
          <w:szCs w:val="32"/>
          <w:lang w:val="en-US" w:eastAsia="zh-CN" w:bidi="ar-S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bookmarkEnd w:id="9"/>
    <w:p w14:paraId="29F2555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10" w:name="_Toc30800"/>
      <w:bookmarkStart w:id="11" w:name="_Toc29229"/>
      <w:r>
        <w:rPr>
          <w:rFonts w:hint="eastAsia" w:ascii="微软雅黑" w:hAnsi="微软雅黑" w:eastAsia="微软雅黑" w:cs="微软雅黑"/>
          <w:sz w:val="30"/>
          <w:szCs w:val="30"/>
        </w:rPr>
        <w:t>濒死</w:t>
      </w:r>
      <w:bookmarkEnd w:id="10"/>
      <w:bookmarkEnd w:id="11"/>
    </w:p>
    <w:p w14:paraId="37C587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2026年7月1日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02:26</w:t>
      </w:r>
    </w:p>
    <w:p w14:paraId="78BFE1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060DA0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热感冒，肌肉酸困，浑身无力，走路像是踩在棉花上一样地不着力。</w:t>
      </w:r>
    </w:p>
    <w:p w14:paraId="6D784104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肌肉使不上一丝一毫力量，整个人软塌塌的，像是煮熟的面条一样。</w:t>
      </w:r>
    </w:p>
    <w:p w14:paraId="13A78E28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0DC854D1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此时此刻，却是检验修行者内在证量的，绝对客观，逼近真实的时机。</w:t>
      </w:r>
    </w:p>
    <w:p w14:paraId="0AE97365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因为在病重期间，人格自我的心意，与肉身肌体处于相对的“脱节”状态。</w:t>
      </w:r>
    </w:p>
    <w:p w14:paraId="409BA1EF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有心无力，力不从心，心意很难指挥身体。</w:t>
      </w:r>
    </w:p>
    <w:p w14:paraId="787869D9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身体机能处于消极被动不受意识控制的疲软状态。</w:t>
      </w:r>
    </w:p>
    <w:p w14:paraId="07C49F3A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7E284D84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换个角度说：日常生活中那个生龙活虎，精力充沛，自我心意与肉体紧密联系的“我”。</w:t>
      </w:r>
    </w:p>
    <w:p w14:paraId="526147C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此时此刻，正处于昏沉中，无法掌控身躯的混沌状态。</w:t>
      </w:r>
    </w:p>
    <w:p w14:paraId="6FD227F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153B341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在肉身肌体被病菌侵蚀，自我心意陷入昏沉，意志力不能完全自主的状态中。</w:t>
      </w:r>
    </w:p>
    <w:p w14:paraId="29EE854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一位修行者内在的真实证量，此刻就会裸然现前。</w:t>
      </w:r>
    </w:p>
    <w:p w14:paraId="6F08D2F4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2A50C2E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这具身体内的细胞微观中，头脑意识背后，心灵感受深处，心识认知背后。</w:t>
      </w:r>
    </w:p>
    <w:p w14:paraId="5AAE2FB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是汹涌澎湃，如惊涛骇浪般，像炙热的岩浆一样涌动的光明。</w:t>
      </w:r>
    </w:p>
    <w:p w14:paraId="55D48BB5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5AF2FA5A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身体酸困，疲软无力。</w:t>
      </w:r>
    </w:p>
    <w:p w14:paraId="0FF6CD79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可是，这具身体却同时失去了重量，走路似乎踩在棉花上，但是身体很轻盈没有丝毫重量。</w:t>
      </w:r>
    </w:p>
    <w:p w14:paraId="4D00AEB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22F860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很难理解吧？</w:t>
      </w:r>
    </w:p>
    <w:p w14:paraId="0B35B47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在疾病中的肉身，怎会失去“重量”。</w:t>
      </w:r>
    </w:p>
    <w:p w14:paraId="67EAF30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因为当生理机能涣散时，内在纯光的“证量”就取代了心意肉身的“自我”。</w:t>
      </w:r>
    </w:p>
    <w:p w14:paraId="1DA5C25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1B2C6841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意识自我昏沉，心灵感受恍惚，但是心意背后，细胞深处的光明力，却呈现出无限之强盛。</w:t>
      </w:r>
    </w:p>
    <w:p w14:paraId="1254A1B4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38D9D11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不再受制于，这具身心意识自我局限的，内在觉醒的“证量”，以完全脱落了身心意识后，原始而完整的，独立且自由的纯粹生命，突破了生理细胞的局限，在身体内在，浮现出生机勃勃、汹涌澎湃、惊涛骇浪般，生命的光明海洋。</w:t>
      </w:r>
    </w:p>
    <w:p w14:paraId="5451CF2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715B297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纯光的生命之海，原始完整的生命纯灵，与这具身体的比重，是三比七。</w:t>
      </w:r>
    </w:p>
    <w:p w14:paraId="7981015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百分之七十，是纯光生命呈现出，澎湃无尽的纯光生命沧海。</w:t>
      </w:r>
    </w:p>
    <w:p w14:paraId="06B8EA8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百分之三十，是灵魂感知沉淀中，业障浮现出的肉身细胞肌体。</w:t>
      </w:r>
    </w:p>
    <w:p w14:paraId="04BC06D8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0F688275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当肉体肌能失效时，心意无法与肉体紧密相续，心意自我的感受变得恍惚时。</w:t>
      </w:r>
    </w:p>
    <w:p w14:paraId="0DABB041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细胞内在的空性普照，以纯光生命，在细胞基准信息中，泛起光明的惊涛骇浪。</w:t>
      </w:r>
    </w:p>
    <w:p w14:paraId="4F0346A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原始、完整、亘古、永恒的光明，才是这具身体中，真实的、独立的、不改变的、真正的我自己。</w:t>
      </w:r>
    </w:p>
    <w:p w14:paraId="23C0705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70404078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在重感冒的体验上，病情再加重二十倍，就是人类肉身濒死前的弥留状态。</w:t>
      </w:r>
    </w:p>
    <w:p w14:paraId="4CAC098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都是肌体不受心意控制，都是心意人格，与肉身细胞之间的联系开始断裂。</w:t>
      </w:r>
    </w:p>
    <w:p w14:paraId="2CFD5FB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心意与细胞肌体分裂，细胞内在电解质紊乱，心意陷入昏沉，人格进入弥留。</w:t>
      </w:r>
    </w:p>
    <w:p w14:paraId="76F3367B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下一步，就是自我认知，与，意识记忆分离。</w:t>
      </w:r>
    </w:p>
    <w:p w14:paraId="5D3CAFE1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再下一步，就是自我感受，与心灵认知脱离。</w:t>
      </w:r>
    </w:p>
    <w:p w14:paraId="09CAD4B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再下一步，是心灵认知，与心意自我，与肉体细胞信息记忆脱离。</w:t>
      </w:r>
    </w:p>
    <w:p w14:paraId="50E739F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再下一步，是灵魂感受，从心灵认知的，迷惘中脱落。</w:t>
      </w:r>
    </w:p>
    <w:p w14:paraId="15A020BF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04195D1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再下一步，在脱离身心后的灵魂感受中，今生人格的自我习气执着，所沉淀的细念记忆开始在感受中泛起记忆，并且逐渐凝固。</w:t>
      </w:r>
    </w:p>
    <w:p w14:paraId="682E1B4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1A7D103F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凝固的细念、执着，在灵魂感受领域中，浮现出今生今世的，你的肉身模样。</w:t>
      </w:r>
    </w:p>
    <w:p w14:paraId="72CC5CE3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为什么在肉身死亡后，灵魂从身体中脱落出去时，样子都会显得很年轻？</w:t>
      </w:r>
    </w:p>
    <w:p w14:paraId="6599FF6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因为中阴身，是此人一生中最深刻、最鲜明、最难忘的执念与感受体验回忆。</w:t>
      </w:r>
    </w:p>
    <w:p w14:paraId="32CD4089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而在一生的岁月中，形成最强盛执念的过程，一般都在三四十岁这个年龄段。</w:t>
      </w:r>
    </w:p>
    <w:p w14:paraId="000F7D0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因此人体死亡后，灵魂脱落身体，在平行空间中呈现出“中阴身”的状态时。</w:t>
      </w:r>
    </w:p>
    <w:p w14:paraId="2D0D12AF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此人的灵魂状态，基本上都是，这具身体三四十岁时，那种精神状态与模样。</w:t>
      </w:r>
    </w:p>
    <w:p w14:paraId="1C36318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0AAC708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死亡，就是细胞集体衰败的状态。</w:t>
      </w:r>
    </w:p>
    <w:p w14:paraId="4ECAE10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肉体肌能无力修复病毒细菌破坏，细胞内生物信息紊乱，电解质分解，肉体就呈现出死亡的征兆。</w:t>
      </w:r>
    </w:p>
    <w:p w14:paraId="31A4A699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055E9D5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如果，修行者，在肉体活着的状态中，信仰心从心意自我内“觉醒”。</w:t>
      </w:r>
    </w:p>
    <w:p w14:paraId="7301D48A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即便肉身细胞损坏呈现出肌体死亡状态。</w:t>
      </w:r>
    </w:p>
    <w:p w14:paraId="2F2A10A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即便是心意自我昏沉，心灵认知陷入迷惘。</w:t>
      </w:r>
    </w:p>
    <w:p w14:paraId="2E27478F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可是，心意自我深处的，清澈的信仰心，是真正“活着”的，是完整而独立的，永恒亘古的纯光生命。</w:t>
      </w:r>
    </w:p>
    <w:p w14:paraId="4A40084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纯光的你，是纯灵性，纯智慧，大解脱，妙觉不动，究竟无生，圆满随顺，普照无碍，极乐庄严。</w:t>
      </w:r>
    </w:p>
    <w:p w14:paraId="75BBD465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死亡的身心状态，死亡的自我感受，死亡的内外元素，在无限的光明海洋中，留不下丝毫痕迹。</w:t>
      </w:r>
    </w:p>
    <w:p w14:paraId="22A1693E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就好像，一粒雪花落在滚滚岩浆中，瞬间蒸发不留丝毫气息。</w:t>
      </w:r>
    </w:p>
    <w:p w14:paraId="7E0AD18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339749CB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这具身体，真的不是“我”。</w:t>
      </w:r>
    </w:p>
    <w:p w14:paraId="56C6FF3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目前居住在这具肉体中的，是纯光呈现出来的，原始完整大乐生命。</w:t>
      </w:r>
    </w:p>
    <w:p w14:paraId="5D107239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在这具身体内，确实还曾经住过一个人类，那个人，就是与这具身体一起成长了三十七年的人格。</w:t>
      </w:r>
    </w:p>
    <w:p w14:paraId="6835CB2E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以及，三十七岁到四十七岁之间的，那位树立起虔诚信仰的“修行者”。</w:t>
      </w:r>
    </w:p>
    <w:p w14:paraId="3B0781F9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但是他们二位都不是“我”。</w:t>
      </w:r>
    </w:p>
    <w:p w14:paraId="477B0949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A44FDA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人类的，自我意识，自我认知，人格体验。</w:t>
      </w:r>
    </w:p>
    <w:p w14:paraId="747C914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是一个心意沉淀经验而成长，成熟，沉淀而凝固的相续过程。</w:t>
      </w:r>
    </w:p>
    <w:p w14:paraId="4185A46A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4CEEBD3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此时此刻，身心内目前的“你”，你的感受体验，你的意识记忆，你的情绪感知，你的思量习惯，都源自于这具身体自少儿时起，心灵摄取身体六根信息，感知汇聚点点滴滴的细节经验，形成了目前你这具躯体内的，心灵感受以及自我认知。</w:t>
      </w:r>
    </w:p>
    <w:p w14:paraId="7EB840B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2FC50EE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包括你的情绪，你的欲望，你的感受，你的认知，你的记忆。</w:t>
      </w:r>
    </w:p>
    <w:p w14:paraId="016462CF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都有一个相续沉淀，形成稳固的过程。</w:t>
      </w:r>
    </w:p>
    <w:p w14:paraId="199765E4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现在的你，是过去的你，心意储存的记忆。</w:t>
      </w:r>
    </w:p>
    <w:p w14:paraId="4BF5423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未来的你，是现在的你，思绪心愿的延展。</w:t>
      </w:r>
    </w:p>
    <w:p w14:paraId="6F3BA3D3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57517A6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过去少儿时期的你，是目前你自我人格的缘起。</w:t>
      </w:r>
    </w:p>
    <w:p w14:paraId="24CF66F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曾经青年时期的你，是你自我人格的主体核心。</w:t>
      </w:r>
    </w:p>
    <w:p w14:paraId="0396D53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历经沧桑岁月的你，是你此时此刻的心意境界。</w:t>
      </w:r>
    </w:p>
    <w:p w14:paraId="300F6F41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512E93E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换句话说：人格是相续的，少年、青年、壮年、老年。</w:t>
      </w:r>
    </w:p>
    <w:p w14:paraId="48B663D9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犹如一条不间断的河流，川流不息，相续成“自我”的状态。</w:t>
      </w:r>
    </w:p>
    <w:p w14:paraId="296ABC8A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4C49391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可是，在人世间的这具躯体内，少年时期的“人格记忆”，</w:t>
      </w:r>
    </w:p>
    <w:p w14:paraId="45C42FA8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中年时期的“心意感受”，以及前半生相续沉淀，浮现出的“自我意识”，</w:t>
      </w:r>
    </w:p>
    <w:p w14:paraId="12286F4B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与此时此刻这具躯体内，起主导作用的“生命之光”毫无关系。</w:t>
      </w:r>
    </w:p>
    <w:p w14:paraId="566559E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3269EF85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心意沉淀六根信息，随着身体的成长，形成的自我意识。</w:t>
      </w:r>
    </w:p>
    <w:p w14:paraId="47F5CB5A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在二零二一年十月份，经历危及生命事故后彻底死掉了。</w:t>
      </w:r>
    </w:p>
    <w:p w14:paraId="2EB4B09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79FD2175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我，是这具身体在四十八岁的时候，被耶稣基督圣光，从细胞本源中唤醒的，原始亘古的生命之光。</w:t>
      </w:r>
    </w:p>
    <w:p w14:paraId="309A4C0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而前两个“人类”，在这具身体的信息存留中，纯光可以清晰而完整地，看到当年那个“人格”的一丝一念。</w:t>
      </w:r>
    </w:p>
    <w:p w14:paraId="0D882351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看到当年那个“我”的，每一个起心动念，每一个动机感受，每一个思绪记忆，每一丝情绪，每一个心愿。</w:t>
      </w:r>
    </w:p>
    <w:p w14:paraId="4ED844E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从“他”以灵魂感知状态，进入肉体细胞开始，形成心灵感受，心灵认知，自我意识，自我认知的每一步。</w:t>
      </w:r>
    </w:p>
    <w:p w14:paraId="36D689A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在“我”内在的光明普照中，都看得清清楚楚，都看得毫厘不差，甚至于曾经自我的每一丝情绪与思量，都尽收眼底。</w:t>
      </w:r>
    </w:p>
    <w:p w14:paraId="11BDF923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1CD3B064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因为这具身体内的主宰，不再是，当年那个魂魄形成自我心意的，人格自我的延续，与习气沉淀的境界。</w:t>
      </w:r>
    </w:p>
    <w:p w14:paraId="49DF03A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我，是，光。</w:t>
      </w:r>
    </w:p>
    <w:p w14:paraId="6E35BA38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33866A69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而在纯光无限、永恒原始的，生命光明海洋中。</w:t>
      </w:r>
    </w:p>
    <w:p w14:paraId="68C0E6F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光明渗透灵魂，穿透灵魂，遍观生死轮回实相，对于光明而言，是轻而易举，是尽收眼底。</w:t>
      </w:r>
    </w:p>
    <w:p w14:paraId="70D853E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这具身体内的，心意自我人格，自我认知体验，自我感受境界，都在这具身体四十七岁时死掉了。</w:t>
      </w:r>
    </w:p>
    <w:p w14:paraId="74B08117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而在这具身体四十八岁的一月二十日，基督耶稣的降临，圣光穿透身体细胞的障蔽，激活了细胞本质的灵性回忆。</w:t>
      </w:r>
    </w:p>
    <w:p w14:paraId="22E1CFE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那是一种，完整的生命体验，原始而永恒的生命感受，纯光纯灵性的，穿透性的直观智慧。</w:t>
      </w:r>
    </w:p>
    <w:p w14:paraId="60337863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穿越了因果缘起，熄灭了生死轮回，在生命亘古记忆中苏醒光，在纯光中苏醒生命本质本体。</w:t>
      </w:r>
    </w:p>
    <w:p w14:paraId="594F238B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AC5A2D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今日的“我”，使用这具身体，不过是四年时间。</w:t>
      </w:r>
    </w:p>
    <w:p w14:paraId="23C36BB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这具身体内，曾经有人类的“人心人格”生存过的气息，很臭很脏。</w:t>
      </w:r>
    </w:p>
    <w:p w14:paraId="5AE52A6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就好像单位给我分配了职工宿舍。</w:t>
      </w:r>
    </w:p>
    <w:p w14:paraId="155E8082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搬进去后，发现这间屋子里曾经住过一口猪。</w:t>
      </w:r>
    </w:p>
    <w:p w14:paraId="2D88258E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虽然那口猪，已经在这个肉体的房屋，四十七岁那一年死掉了。</w:t>
      </w:r>
    </w:p>
    <w:p w14:paraId="7A45EB1A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可是，那口猪的污秽气息，依旧附着在肉体房屋的墙壁上。</w:t>
      </w:r>
    </w:p>
    <w:p w14:paraId="20F23DA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18CBEAF1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自我的认知，细念的记忆，性欲的习气。</w:t>
      </w:r>
    </w:p>
    <w:p w14:paraId="3D5CBC2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就是曾经那口猪，那个人格留在人体细胞中的生物气息。</w:t>
      </w:r>
    </w:p>
    <w:p w14:paraId="3DF5AA3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污秽肮脏，腥膻浓郁。</w:t>
      </w:r>
    </w:p>
    <w:p w14:paraId="5EBACD35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0978A634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但是好在，我是这所房屋的新主人。</w:t>
      </w:r>
    </w:p>
    <w:p w14:paraId="7B03DB7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49BB2E2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时至今日，这具肉体的房屋中，主人已经是原始灵性呈现出的，透明与纯洁，清澈与自由，纯光与爱。</w:t>
      </w:r>
    </w:p>
    <w:p w14:paraId="336CB8A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但是，上一个房屋的主人，那口猪的臭味，会时不时地跑出来侵扰，目前掌控肌体的，纯光纯净修行者。</w:t>
      </w:r>
    </w:p>
    <w:p w14:paraId="7EFC2DF0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49DBD196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通过这次重感冒，病毒带来的肌体分离状态。</w:t>
      </w:r>
    </w:p>
    <w:p w14:paraId="1B8CA8F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光明的修行者“证量”，在肌体病重的状态中，裸然真实浮现。</w:t>
      </w:r>
    </w:p>
    <w:p w14:paraId="734CDED3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让人格表面的“我”，感觉到很欣慰。</w:t>
      </w:r>
    </w:p>
    <w:p w14:paraId="471BD7C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D9630CD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那身心深处，心意背后的原始纯光。</w:t>
      </w:r>
    </w:p>
    <w:p w14:paraId="47C5EACC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是修行者从身体死亡中，解脱轮回，回归神佛的根本保障啊。</w:t>
      </w:r>
    </w:p>
    <w:p w14:paraId="51F9D7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3ECCEF68">
      <w:pPr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F716520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12" w:name="_Toc27002"/>
      <w:bookmarkStart w:id="13" w:name="_Toc5153"/>
      <w:r>
        <w:rPr>
          <w:rFonts w:hint="eastAsia" w:ascii="微软雅黑" w:hAnsi="微软雅黑" w:eastAsia="微软雅黑" w:cs="微软雅黑"/>
          <w:sz w:val="30"/>
          <w:szCs w:val="30"/>
        </w:rPr>
        <w:t>善哉</w:t>
      </w:r>
      <w:bookmarkEnd w:id="12"/>
      <w:bookmarkEnd w:id="13"/>
    </w:p>
    <w:p w14:paraId="3DB3DC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2026年7月7日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04:45</w:t>
      </w:r>
    </w:p>
    <w:p w14:paraId="40B4A9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134889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人世间的每一具身体都会死。</w:t>
      </w:r>
    </w:p>
    <w:p w14:paraId="3E0056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这具身体的使用期非常短暂。</w:t>
      </w:r>
    </w:p>
    <w:p w14:paraId="12EA28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短暂到，你的心，还没有熟悉身体的衰老，</w:t>
      </w:r>
    </w:p>
    <w:p w14:paraId="273C76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身体就以诧异的速度，脱离了你对身体自我的记忆。</w:t>
      </w:r>
    </w:p>
    <w:p w14:paraId="0D95C3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FC8A3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对神佛的信仰，可以，唤醒蕴藏在身心深处，原始“见精”的清澈生命。</w:t>
      </w:r>
    </w:p>
    <w:p w14:paraId="7AD8A6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虔诚心，是先天的你，原始而真实的你，受十方诸佛加持灌顶的通道。</w:t>
      </w:r>
    </w:p>
    <w:p w14:paraId="21ED83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F5A1D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纯正的修行者，在身体健康的状态中，就已经觉醒了，蕴藏在身心内，却脱落了身心意识的，见精之光。</w:t>
      </w:r>
    </w:p>
    <w:p w14:paraId="2C7932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在人间这具身体，陷入无法逆转的消散之前，身心意识之内的，苏醒的“你”，那清澈透明的安宁觉察。</w:t>
      </w:r>
    </w:p>
    <w:p w14:paraId="51A180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E62CE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感知的你在肉体中，会处于“似梦似幻”的认知状态中。</w:t>
      </w:r>
    </w:p>
    <w:p w14:paraId="1C9D54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C590AC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开始的时候，人间，以及人间的你，似乎是“真实”的。</w:t>
      </w:r>
    </w:p>
    <w:p w14:paraId="56117D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随着清澈觉察，苏醒的频率越来越多，时间越来越长。</w:t>
      </w:r>
    </w:p>
    <w:p w14:paraId="1BECC5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苏醒后的神佛宇宙，就变得越来越清晰，越来越具体。</w:t>
      </w:r>
    </w:p>
    <w:p w14:paraId="0A86A0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对神佛世界的感受，越来越鲜明，越来越细腻，越来越真实。</w:t>
      </w:r>
    </w:p>
    <w:p w14:paraId="6E1378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对躺在病床上的这具身体，内在的清澈觉察，就会感到越来越陌生。</w:t>
      </w:r>
    </w:p>
    <w:p w14:paraId="2B8CCE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人世间的物质现象，会变得越来越像是，恍然如梦，一醉黄粱。</w:t>
      </w:r>
    </w:p>
    <w:p w14:paraId="77639B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6B721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你衰老的躯体躺在病床上，微闭双眼准备小憩片刻。</w:t>
      </w:r>
    </w:p>
    <w:p w14:paraId="4A4286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恍惚间，感知中清澈的你，似乎真实地坐在湖水边，看着微风吹皱湖面，波光粼粼。</w:t>
      </w:r>
    </w:p>
    <w:p w14:paraId="19F4EB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你看到天上霞光万道的神灵，围绕在你身边的清纯仙子，以及已经逝去很久，却心心念念惦念的亲人。</w:t>
      </w:r>
    </w:p>
    <w:p w14:paraId="5B7152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你忘记了，自己的身体还在人间医院的病床上躺着。</w:t>
      </w:r>
    </w:p>
    <w:p w14:paraId="673AF8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C7B1F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因为，真正的你，是心灵记忆背后，灵魂感知中，那清澈清纯的“见精”。</w:t>
      </w:r>
    </w:p>
    <w:p w14:paraId="4359A4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见精，受你今生人格心意的熏染，带有你今生自我的残存体验。</w:t>
      </w:r>
    </w:p>
    <w:p w14:paraId="65C583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被体验的记忆折射见精清澈的性质，塑造出，华藏宇宙中，你神灵的躯体。</w:t>
      </w:r>
    </w:p>
    <w:p w14:paraId="1EDF8B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7CC69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为何圣光宗的修行者们，需要长期、长时间、持续性、不间断的学法？</w:t>
      </w:r>
    </w:p>
    <w:p w14:paraId="4DE47E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学法，从来不是为学习知识，从来不为掌握概念，增强头脑意识的理解。</w:t>
      </w:r>
    </w:p>
    <w:p w14:paraId="4658D2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D240D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学法，学的是：透过文字载体，感知文字携载的“神佛气息”。</w:t>
      </w:r>
    </w:p>
    <w:p w14:paraId="446C39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灵魂的你，是以“感知力”的状态，存在于意识与心灵的背后。</w:t>
      </w:r>
    </w:p>
    <w:p w14:paraId="6C3F05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灵魂，普遍是以人类的“潜意识、下意识、直觉”，表现在人间。</w:t>
      </w:r>
    </w:p>
    <w:p w14:paraId="6BF22E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115401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而唯有感知力，可以接收到，佛经文字蕴含的，神佛神圣气息。</w:t>
      </w:r>
    </w:p>
    <w:p w14:paraId="58C13A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海量的学法，持续性沉浸，日复一日、年复一年的熏习。</w:t>
      </w:r>
    </w:p>
    <w:p w14:paraId="731380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在知见扭转意识观念的同时，心灵体验会净化，灵魂感知会苏醒。</w:t>
      </w:r>
    </w:p>
    <w:p w14:paraId="16E7A4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105E7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当感知的你，在身心意识的深处，苏醒了“安宁”后。</w:t>
      </w:r>
    </w:p>
    <w:p w14:paraId="6143A8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人间的这具身体，思维逻辑，头脑记忆，心愿企图，以及自我人格。</w:t>
      </w:r>
    </w:p>
    <w:p w14:paraId="6ADDCE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就会像衣服一样，从感知清澈的见精中，“人生”被完整地脱落于地。</w:t>
      </w:r>
    </w:p>
    <w:p w14:paraId="2FDBBA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D2DB0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不受身体制约，不被意识禁锢，不受心愿牵引，不被自我蒙骗。</w:t>
      </w:r>
    </w:p>
    <w:p w14:paraId="5B1FC4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苏醒的见精，与弘法形成的漫天功德力相融，受十方如来慈悲加持。</w:t>
      </w:r>
    </w:p>
    <w:p w14:paraId="70D166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你先天的见精与功德力，在诸佛慈悲普照中，被加持赐予神纯光躯体。</w:t>
      </w:r>
    </w:p>
    <w:p w14:paraId="7193D6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8B8BD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神灵，是由虔诚信仰、功德力，以及生命原始见精结合，形成的善业因果。</w:t>
      </w:r>
    </w:p>
    <w:p w14:paraId="7FD927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你虽然拥有今生自我的残留记忆。</w:t>
      </w:r>
    </w:p>
    <w:p w14:paraId="4DDFE0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但是，因为此时此刻的你，脱落了身心意识的污垢，你对人格自我的记忆很淡漠。</w:t>
      </w:r>
    </w:p>
    <w:p w14:paraId="1E699A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E9ED4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人间的一生经历，记忆塑造的人性的你。</w:t>
      </w:r>
    </w:p>
    <w:p w14:paraId="5BB398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此时此刻，在神灵之你的光明心中，淡化得好似一缕青烟。</w:t>
      </w:r>
    </w:p>
    <w:p w14:paraId="0088DE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B38FF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此刻的你，拥有光芒构成的、全新的、青春逼人的、轻盈而美妙的身体。</w:t>
      </w:r>
    </w:p>
    <w:p w14:paraId="553E9E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这种功德力与虔诚心，受神佛加持力祝福，形成的神灵之身，几乎不会衰老。</w:t>
      </w:r>
    </w:p>
    <w:p w14:paraId="701ED6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在那个纯洁神圣、美妙富足、安宁光明的国度中，有全新的你的身体、你的身份、你的未来。</w:t>
      </w:r>
    </w:p>
    <w:p w14:paraId="715718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26C41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在神的国度中你拥有全新的，纯净而青春的躯体，那是光芒构成的，几乎不衰减的璀璨。</w:t>
      </w:r>
    </w:p>
    <w:p w14:paraId="70ED89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在人间的病床上，躺着伴随你一生岁月的，此刻正在迅速衰败，插满导管濒临死亡的肉身。</w:t>
      </w:r>
    </w:p>
    <w:p w14:paraId="2220B7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6652C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闭上眼，你是华藏宇宙中，诞生的新神灵。</w:t>
      </w:r>
    </w:p>
    <w:p w14:paraId="119AE4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睁开眼，你是人世间，即将断气的一堆腐肉。</w:t>
      </w:r>
    </w:p>
    <w:p w14:paraId="7278BD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17E1E1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你的感知力会越来越强盛，越来越敏感，越来越清晰。</w:t>
      </w:r>
    </w:p>
    <w:p w14:paraId="1A2BD0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你的意识心会越来越模糊，越来越迟钝，越来越遗忘。</w:t>
      </w:r>
    </w:p>
    <w:p w14:paraId="32E312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7B88E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你的心意内在，分不清，哪一个世界才是真实的。</w:t>
      </w:r>
    </w:p>
    <w:p w14:paraId="43AD40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如果说，现实的物质世界是真实的，那么如何解释，在心灵背后感知中，苏醒的光的世界与光芒的身体？</w:t>
      </w:r>
    </w:p>
    <w:p w14:paraId="66FC1C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如果说，神灵的圣洁宇宙是真实的，那么为何你的身体，却真实地、客观地躺在病床上，浑身插满了导管？</w:t>
      </w:r>
    </w:p>
    <w:p w14:paraId="0AFB14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762FD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灵魂深处，感知深层的纯光，与现实物质躯体心意，同时存在，同步存在，性质却是天壤之别。</w:t>
      </w:r>
    </w:p>
    <w:p w14:paraId="6F66C2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你不可能，依据这具身心的过往经验，想象出，一个心意完全没有经验记忆的，纯光神佛宇宙。</w:t>
      </w:r>
    </w:p>
    <w:p w14:paraId="0ED58C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9A746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也就是说，身心内在苏醒的见精，受神佛加持，聚合功德力，折射见精形成的，神灵宇宙中的你。</w:t>
      </w:r>
    </w:p>
    <w:p w14:paraId="6AEB00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绝对不是你现有心意的人格自我，可以想象出来，可以触及得到，可以理解感受，可以记忆分析的。</w:t>
      </w:r>
    </w:p>
    <w:p w14:paraId="1E1975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51CEF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这两种泾渭分明、截然不同的生命内涵，其生命境界、生命表现，是不存在“相续关系”的。</w:t>
      </w:r>
    </w:p>
    <w:p w14:paraId="1A98F2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一个是，心向人间，由根尘牵引心识，由经验记忆结合意识，构成的自我人格的“你”。</w:t>
      </w:r>
    </w:p>
    <w:p w14:paraId="7EE00D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一个是，心向解脱，由虔诚心供奉神佛，因诸佛加持净化，而苏醒的灵魂领域的“神”。</w:t>
      </w:r>
    </w:p>
    <w:p w14:paraId="50AFE0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79206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神灵，与人间社会，只有一个是真的。</w:t>
      </w:r>
    </w:p>
    <w:p w14:paraId="274EFB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人间，与华藏宇宙，只有一个是真的。</w:t>
      </w:r>
    </w:p>
    <w:p w14:paraId="591659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若你认为，人世间，躺在病床上的这具身体是你自己。</w:t>
      </w:r>
    </w:p>
    <w:p w14:paraId="5C961B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那么华藏宇宙，光明海洋，极乐狂喜，安宁纯洁，就是一场梦。</w:t>
      </w:r>
    </w:p>
    <w:p w14:paraId="17AD3F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5F746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若觉醒了先天的你，熟悉了光的身体，爱的海洋，永恒青春，轻盈透明心意。</w:t>
      </w:r>
    </w:p>
    <w:p w14:paraId="6781FC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人间的这具身体，以及这具身体活过的一生，在透明安详中，如梦幻般轻薄。</w:t>
      </w:r>
    </w:p>
    <w:p w14:paraId="0B4B23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E925D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在这具身体死亡前，心意背后，能见的性质，安宁苏醒了清澈。</w:t>
      </w:r>
    </w:p>
    <w:p w14:paraId="09909D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清澈之性，结合功德力，受圣光如来祝福加持，幻现出光明身。</w:t>
      </w:r>
    </w:p>
    <w:p w14:paraId="446EF1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人间之“你”的死亡，恰恰是，神灵之“你”的回归。</w:t>
      </w:r>
    </w:p>
    <w:p w14:paraId="43EE95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A1E89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那是永远解脱了生死的痛苦。</w:t>
      </w:r>
    </w:p>
    <w:p w14:paraId="260B3A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那是回归十方如来慈悲心怀。</w:t>
      </w:r>
    </w:p>
    <w:p w14:paraId="701599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1A3E57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善哉，善哉，大幸运，大幸福，大光明，大救赎。</w:t>
      </w:r>
    </w:p>
    <w:p w14:paraId="30B044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20C9D0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C3BDA0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14" w:name="_Toc27775"/>
      <w:bookmarkStart w:id="15" w:name="_Toc27495"/>
      <w:r>
        <w:rPr>
          <w:rFonts w:hint="eastAsia" w:ascii="微软雅黑" w:hAnsi="微软雅黑" w:eastAsia="微软雅黑" w:cs="微软雅黑"/>
          <w:sz w:val="30"/>
          <w:szCs w:val="30"/>
        </w:rPr>
        <w:t>魔心</w:t>
      </w:r>
      <w:bookmarkEnd w:id="14"/>
      <w:bookmarkEnd w:id="15"/>
    </w:p>
    <w:p w14:paraId="000549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2026年7月23日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03:08</w:t>
      </w:r>
    </w:p>
    <w:p w14:paraId="7048C3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8AA59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一念之差，佛魔立现。</w:t>
      </w:r>
    </w:p>
    <w:p w14:paraId="7E0C02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011C4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学生向我介绍海外弘法的情况，我心不在焉地听着。</w:t>
      </w:r>
    </w:p>
    <w:p w14:paraId="41084E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听完后，对于弘法中出现的各类情况，轻描淡写地阐述了自己的观点。</w:t>
      </w:r>
    </w:p>
    <w:p w14:paraId="71DBFC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F24E8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在谈话过程中，有一丝很难觉察到的情绪，被内在轻盈安宁的“纯澈”，敏锐地捕捉到了。</w:t>
      </w:r>
    </w:p>
    <w:p w14:paraId="4E1AE7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那就是：我，我的心意人格，希望弘法过程中的事宜，是万事顺遂的。</w:t>
      </w:r>
    </w:p>
    <w:p w14:paraId="6F0BA1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这一丝情愫，就是魔性。</w:t>
      </w:r>
    </w:p>
    <w:p w14:paraId="543958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这一念动机，决定了这具身体中的心意，是修行觉悟的佛，或是，心向人间的魔。</w:t>
      </w:r>
    </w:p>
    <w:p w14:paraId="7D99CC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E2691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简单地说：内心所有的，具有倾向性的动机与言行，都属于生灭法。</w:t>
      </w:r>
    </w:p>
    <w:p w14:paraId="0C0F86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生灭法，即为分别心；分别心即属缘起法，必受轮回果报。</w:t>
      </w:r>
    </w:p>
    <w:p w14:paraId="03ADC7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所谓教人向善，持戒，打禅，供养，积累福报，造福人间，救苦救难的善法。</w:t>
      </w:r>
    </w:p>
    <w:p w14:paraId="46595F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与教人自利，贪求福报，觊觎人间，名闻利养，损人利己，祸害人间的恶法。</w:t>
      </w:r>
    </w:p>
    <w:p w14:paraId="45171B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这两者之间，虽然内涵不同，在性质上却完全一样。</w:t>
      </w:r>
    </w:p>
    <w:p w14:paraId="487477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E1354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都是心识分别，投射出来的，善恶因缘，分别二见。</w:t>
      </w:r>
    </w:p>
    <w:p w14:paraId="5E32BC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善法引导心识，种下善因缘，未来结出善果。</w:t>
      </w:r>
    </w:p>
    <w:p w14:paraId="3BBDC0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恶法牵引心识，种下恶因缘，未来遭受果报。</w:t>
      </w:r>
    </w:p>
    <w:p w14:paraId="73A68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83EFC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本质与性质，都是心识分别，浮现出，因缘业报。</w:t>
      </w:r>
    </w:p>
    <w:p w14:paraId="3E3D74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与佛法背道而驰。</w:t>
      </w:r>
    </w:p>
    <w:p w14:paraId="584506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39C80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“除诸法实相，余残一切法，尽名为魔。”——龙树菩萨</w:t>
      </w:r>
    </w:p>
    <w:p w14:paraId="3B2219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937F5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佛法，是解脱法。</w:t>
      </w:r>
    </w:p>
    <w:p w14:paraId="2808E0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或者说，唯有解脱法，堪称佛法。</w:t>
      </w:r>
    </w:p>
    <w:p w14:paraId="5E85A6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若非解脱道，任何善法，皆不能称之为佛法。</w:t>
      </w:r>
    </w:p>
    <w:p w14:paraId="46975A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若丧失如来第一义谛，即便身披袈裟，也属“附佛外道”。</w:t>
      </w:r>
    </w:p>
    <w:p w14:paraId="6F4562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113BC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“是法平等，无有高下。”</w:t>
      </w:r>
    </w:p>
    <w:p w14:paraId="49BEFF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“法尚应舍，何况非法。”——《金刚经》</w:t>
      </w:r>
    </w:p>
    <w:p w14:paraId="76BF70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74AC58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D7FBD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人世间，最不能在意弘法效果与结局的人，就是我这位讲法者。</w:t>
      </w:r>
    </w:p>
    <w:p w14:paraId="0B859E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是不是听上去很矛盾？</w:t>
      </w:r>
    </w:p>
    <w:p w14:paraId="6468D1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我不遗余力地大肆鼓吹弘法的好处，口口声声言之凿凿地，宣扬弘法的功德力。</w:t>
      </w:r>
    </w:p>
    <w:p w14:paraId="37765F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可是，我却完全不在意弘法的具体效果，以及世人对真理的态度。</w:t>
      </w:r>
    </w:p>
    <w:p w14:paraId="212733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40C7D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因为，如果我对于弘法的事情，产生一丝一毫的期盼与企图。</w:t>
      </w:r>
    </w:p>
    <w:p w14:paraId="62FD32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弘法，就从救赎灵魂的神圣，堕落为，实现人生价值的事业。</w:t>
      </w:r>
    </w:p>
    <w:p w14:paraId="08EC75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BAE13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同步的，我就从清白无私的修行者，不知不觉间，堕落为人间的教主。</w:t>
      </w:r>
    </w:p>
    <w:p w14:paraId="7866BF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教主，一定会在意自己的“事业”，自己名誉与形象，以及事业的推广。</w:t>
      </w:r>
    </w:p>
    <w:p w14:paraId="20194A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5E1C2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事业是什么？真理之普及，信众的拓展，资金的流入，社会影响力的增长。</w:t>
      </w:r>
    </w:p>
    <w:p w14:paraId="4B064A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有足够的人，足够的名誉，足够的资金，就能形成健康向上的，服务人间的，新兴宗教信仰。</w:t>
      </w:r>
    </w:p>
    <w:p w14:paraId="152FBD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顺理成章的，随着新兴宗教的发展壮大，我这个足不出户的修行者，也就变成了人类的领袖。</w:t>
      </w:r>
    </w:p>
    <w:p w14:paraId="1C805B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72886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曾面对十方如来，庄严的誓言“放弃人间，终身不进入人间”，</w:t>
      </w:r>
    </w:p>
    <w:p w14:paraId="762C05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就成了伪装自己“伟光正”的，宗教领袖的一块遮羞布。</w:t>
      </w:r>
    </w:p>
    <w:p w14:paraId="2D8ED3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很危险啊，心念之间，毫厘之差，佛魔立现。</w:t>
      </w:r>
    </w:p>
    <w:p w14:paraId="5AF6C2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119A1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佛，是你我的先天自性，不生不灭，不增不减。</w:t>
      </w:r>
    </w:p>
    <w:p w14:paraId="4D9FD6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于善法中无挂，于恶法中无染，于生灭缘起中落落清净。</w:t>
      </w:r>
    </w:p>
    <w:p w14:paraId="25BE5B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生灭缘起境界，在清净自性中，本来性空，如梦如幻，自行解脱。</w:t>
      </w:r>
    </w:p>
    <w:p w14:paraId="1FB2C5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心识分别，由业力推动，自行升起，自行熄灭，无须了解，无须去关注。</w:t>
      </w:r>
    </w:p>
    <w:p w14:paraId="2148A0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缘起境界，由心识演化，自生自灭，无须评判，无须拒绝，心念升起处，就是心念空灭处。</w:t>
      </w:r>
    </w:p>
    <w:p w14:paraId="461532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自性清净，无来无去，无生无灭，不动不摇，随境界湍流而无染无挂，随心意分别而不取不舍，随生死轮回而不即不离。</w:t>
      </w:r>
    </w:p>
    <w:p w14:paraId="36E447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941CC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“佛法在世间，不离世间觉，离世觅菩提，恰如求兔角。”——六祖惠能大师</w:t>
      </w:r>
    </w:p>
    <w:p w14:paraId="25D440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“色不自色，由心故色；心不自心，由色故心。”——达摩祖师</w:t>
      </w:r>
    </w:p>
    <w:p w14:paraId="044BF8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0FE3B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即心离心，即相离相，心色本空，性相一如，是万法皆为佛法。</w:t>
      </w:r>
    </w:p>
    <w:p w14:paraId="3F4137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山河大地齐说法，一花一世界，一叶一菩提。</w:t>
      </w:r>
    </w:p>
    <w:p w14:paraId="5D4D85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心意缘起境界显现处，即是，佛性清净如来庄严处。</w:t>
      </w:r>
    </w:p>
    <w:p w14:paraId="0904C4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何以故？万法性空，心性清净故。</w:t>
      </w:r>
    </w:p>
    <w:p w14:paraId="342EB2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0C5FD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一合相，是名如来。</w:t>
      </w:r>
    </w:p>
    <w:p w14:paraId="433BF1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或者说：凡所有相皆是虚妄，若见诸相非相，则见如来。</w:t>
      </w:r>
    </w:p>
    <w:p w14:paraId="7307A6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见诸相非相的“见”，与，诸相非相的“相”，二者皆幻。</w:t>
      </w:r>
    </w:p>
    <w:p w14:paraId="081528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言语道断，身心无挂，诸法性空，不可说即“一合相”，名如来。</w:t>
      </w:r>
    </w:p>
    <w:p w14:paraId="14AF55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CB2AF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375BF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修行者今生最大的渴望，最深刻的愿望，是自证圣智慧，觉醒身心内在的“祂”。</w:t>
      </w:r>
    </w:p>
    <w:p w14:paraId="7E847C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而不是，假借“祂”的智慧，传递在人间的真理，去塑造自我人格，成为圣光宗的教主。</w:t>
      </w:r>
    </w:p>
    <w:p w14:paraId="7B5B2A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69EBE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只看“祂”，仰望“祂”，追随“祂”的修行者，是身在人间，心处觉悟的圣光，人间的大菩萨。</w:t>
      </w:r>
    </w:p>
    <w:p w14:paraId="4941A1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看重人间事业，在意利益得失，将弘法的进展现象，视为现实生活中的事业，我必定成魔。</w:t>
      </w:r>
    </w:p>
    <w:p w14:paraId="354796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1AE26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我鼓励大家弘法，只有一个原因：这个法脉是真实的，可以救赎灵魂出生死轮回的佛法。</w:t>
      </w:r>
    </w:p>
    <w:p w14:paraId="7B8808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释迦牟尼佛曾说：世上有两种情况最为珍贵难得——“值佛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住</w:t>
      </w:r>
      <w:bookmarkStart w:id="22" w:name="_GoBack"/>
      <w:bookmarkEnd w:id="22"/>
      <w:r>
        <w:rPr>
          <w:rFonts w:hint="eastAsia" w:ascii="微软雅黑" w:hAnsi="微软雅黑" w:eastAsia="微软雅黑" w:cs="微软雅黑"/>
          <w:sz w:val="28"/>
          <w:szCs w:val="36"/>
        </w:rPr>
        <w:t>世，遇大菩萨宣法”。</w:t>
      </w:r>
    </w:p>
    <w:p w14:paraId="1EBB27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因为如来“正法眼藏，第一义谛”，唯有如来与大菩萨有能力宣说。</w:t>
      </w:r>
    </w:p>
    <w:p w14:paraId="140C2B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而唯有，实证觉悟的究竟圆满智慧，具有破除二元边见，解脱善恶缘起法，救赎灵魂出生死轮回的无边法力。</w:t>
      </w:r>
    </w:p>
    <w:p w14:paraId="085F2E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F8DDD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换句话说：唯有佛法现世，人类以及三界六道中，陷入生死漩涡的众生，才有解脱生死的机会与权利。</w:t>
      </w:r>
    </w:p>
    <w:p w14:paraId="61E5FF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让人们弘法，动机只是慈悲，希望给人间留下一条解脱的通道。</w:t>
      </w:r>
    </w:p>
    <w:p w14:paraId="7BC9BB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让大家弘法，是让大家珍惜与佛法同在的时期，与神佛结下善因缘，形成漫天功德力，可以救赎灵魂于未来。</w:t>
      </w:r>
    </w:p>
    <w:p w14:paraId="12C364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5856C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释迦牟尼佛曾说：若有人宣说四句偈，其所获功德无边无际。</w:t>
      </w:r>
    </w:p>
    <w:p w14:paraId="365BC6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“若三千大千世界中所有诸须弥山王，如是等七宝聚，有人持用布施；</w:t>
      </w:r>
    </w:p>
    <w:p w14:paraId="196903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若人以此《般若波罗蜜经》，乃至四句偈等，受持、读诵、为他人说，</w:t>
      </w:r>
    </w:p>
    <w:p w14:paraId="4173A2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于前福德百分不及一，百千万亿分，乃至算数、譬喻所不能及。”——《金刚经》</w:t>
      </w:r>
    </w:p>
    <w:p w14:paraId="77222F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EC7F7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弘法，绝不能成为“我”这具身体形象，这个心意自我人格的，现实生活中的“事业”。</w:t>
      </w:r>
    </w:p>
    <w:p w14:paraId="4DCDC4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这个心思极其微细，这个心态极其微妙。</w:t>
      </w:r>
    </w:p>
    <w:p w14:paraId="306F96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你不深挖细究，根本就意识不到，你在意弘法状况背后的“企图与动机”。</w:t>
      </w:r>
    </w:p>
    <w:p w14:paraId="1E28EC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71D6A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我鼓励大家弘法，动机是为救赎众生，为与佛同在的人，培育升入华藏宇宙的功德力。</w:t>
      </w:r>
    </w:p>
    <w:p w14:paraId="4A7336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是替十方如来，漫天神佛宣说究竟真理；为无限灵魂，留下一条解脱生死之登天之路。</w:t>
      </w:r>
    </w:p>
    <w:p w14:paraId="46163C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63989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此心光明磊落，此心清白无私，此心平等博爱，此心诸佛可鉴，此心真实离妄，离妄即佛心。</w:t>
      </w:r>
    </w:p>
    <w:p w14:paraId="4D0C15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若，原本出于一片公心，让大家弘法的无私善念，对于弘法的具体情况，产生了攀缘与期许。</w:t>
      </w:r>
    </w:p>
    <w:p w14:paraId="4AA551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那弘法的行为，就从神佛救赎灵魂的光明普度，变成了人间圣光宗的壮大，以及教主的浮现。</w:t>
      </w:r>
    </w:p>
    <w:p w14:paraId="35ADC3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随着人格凝固，我将面临——光明隐退，智慧丧失，功德融化，解脱遮蔽，华藏宇宙崩溃。</w:t>
      </w:r>
    </w:p>
    <w:p w14:paraId="3FC551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同步浮现在这具身体中的，是思维的清晰，心念的沉淀，动机愿望的真实，塑造出稳固鲜明的“自我人格”。</w:t>
      </w:r>
    </w:p>
    <w:p w14:paraId="659D00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6D9D3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自我人格，是一定喜欢当教主的。</w:t>
      </w:r>
    </w:p>
    <w:p w14:paraId="7894DC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所有人的潜意识，都是以“这具身体”作为载体。</w:t>
      </w:r>
    </w:p>
    <w:p w14:paraId="3A675E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以肉身的价值，来满足灵魂匮乏带来的危机感。</w:t>
      </w:r>
    </w:p>
    <w:p w14:paraId="1BA49A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教主，类似于人间帝王，可以左右信徒的命运。</w:t>
      </w:r>
    </w:p>
    <w:p w14:paraId="2AC882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人性贪婪中最大化的成功，莫过于权力与地位。</w:t>
      </w:r>
    </w:p>
    <w:p w14:paraId="61FF69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3D29A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或者说，渴望弘法成功的，深邃细腻动机，调动心识深层的贪婪，塑造出来在意人间结果的，圣光宗的“教主”。</w:t>
      </w:r>
    </w:p>
    <w:p w14:paraId="303E61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教主的浮现，意味着“祂”的隐退。</w:t>
      </w:r>
    </w:p>
    <w:p w14:paraId="3D20B3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人格的凝固，意味着神佛的逝去。</w:t>
      </w:r>
    </w:p>
    <w:p w14:paraId="212883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70551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那么这具人间的身体，就不再是，替十方如来传递智慧，在三界六道宣说正法眼藏的“法器”。</w:t>
      </w:r>
    </w:p>
    <w:p w14:paraId="786B9D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当人间的这具身体，离开了诸佛如来慈悲心智慧力的加持，久远劫的业障就会瞬间凝聚现前。</w:t>
      </w:r>
    </w:p>
    <w:p w14:paraId="002694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在我有意无意，渴望圣光宗发扬光大、造福人间的一瞬间，就注定了这具身体“早夭”的结局。</w:t>
      </w:r>
    </w:p>
    <w:p w14:paraId="3C93D8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02982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佛菩萨，根本不在意这具身体的死亡。</w:t>
      </w:r>
    </w:p>
    <w:p w14:paraId="303453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神佛，在意的是：借助身体传递到人间的法义，是否究竟，是否真实，是否纯正，是否圆满。</w:t>
      </w:r>
    </w:p>
    <w:p w14:paraId="10B7FB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因为究竟真实、纯正圆满的法义，第一义谛，正法眼藏，关系到未来亿万万的灵魂，解脱生死之路。</w:t>
      </w:r>
    </w:p>
    <w:p w14:paraId="31337D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绝不能因为，这具身体中我的人格的变坏，而玷污扭曲了如来“真实义”。</w:t>
      </w:r>
    </w:p>
    <w:p w14:paraId="3B884E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宁可让这具身体死掉，也要维护，由这具身体传递出去的真理，究竟圆满，纯净无瑕。</w:t>
      </w:r>
    </w:p>
    <w:p w14:paraId="7E3563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E4476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05548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我在意的，只能是，对第一义谛，正法眼藏的阐述，是否真实真切，不参杂丝毫人心的分析与揣测。</w:t>
      </w:r>
    </w:p>
    <w:p w14:paraId="199E97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除此之外，我在意的，是自己的心念是否坦荡纯洁，是否清白无私，是否光明磊落。</w:t>
      </w:r>
    </w:p>
    <w:p w14:paraId="316599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有没有维护自我身份，维护自我形象，维护自我名誉，而试图隐藏错误的胆怯虚弱。</w:t>
      </w:r>
    </w:p>
    <w:p w14:paraId="771BE5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以上问题，是我应该在意的。</w:t>
      </w:r>
    </w:p>
    <w:p w14:paraId="2C9B15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60C30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而对圣光宗的发展，弘法的具体情况，我应该一无所知。</w:t>
      </w:r>
    </w:p>
    <w:p w14:paraId="02F43F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或者说，听到了也像听到笑话，看看热闹围观一下而已。</w:t>
      </w:r>
    </w:p>
    <w:p w14:paraId="695457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D1176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这具身体的“我”，只是一座桥梁。</w:t>
      </w:r>
    </w:p>
    <w:p w14:paraId="019E79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连通着法界的“祂”，与三界六道众生的灵魂。</w:t>
      </w:r>
    </w:p>
    <w:p w14:paraId="11262B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弘法在人间会形成怎样的规模，有多少人接受，这取决于众生共业的深浅，福德薄厚。</w:t>
      </w:r>
    </w:p>
    <w:p w14:paraId="3AEA0F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圣光宗在人间展现出的神迹，取决于，信仰的纯洁决定了神佛对此灵魂的加持与救赎。</w:t>
      </w:r>
    </w:p>
    <w:p w14:paraId="615772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以上两种决定性的因素，与我这个凡夫俗子的身躯，毫无关系。</w:t>
      </w:r>
    </w:p>
    <w:p w14:paraId="76E89E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行使神迹的并不是“我”，而是借助我表达真理的“祂”。</w:t>
      </w:r>
    </w:p>
    <w:p w14:paraId="35DE3E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救赎与弘法，是诸佛如来，净化灵魂救赎众生的慈悲，我瞎操什么心？</w:t>
      </w:r>
    </w:p>
    <w:p w14:paraId="6DF89A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45C4F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正确的态度，就是吃瓜群众，搬个板凳看热闹。</w:t>
      </w:r>
    </w:p>
    <w:p w14:paraId="747968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18B78C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甚至于，对于今天中午是吃米饭还是面条的关注，都应该远远超过对弘法的关注。</w:t>
      </w:r>
    </w:p>
    <w:p w14:paraId="6CE544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毕竟，选择吃米饭还是面条，不会让心意变成，高高在上、呼风唤雨的教主。</w:t>
      </w:r>
    </w:p>
    <w:p w14:paraId="75140B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而对弘法事业，潜在的，渴望获得成功的动机与愿望，会勾引灵魂背叛神佛。</w:t>
      </w:r>
    </w:p>
    <w:p w14:paraId="34FE75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8F7A4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因为宗教，与这具身体内的“人格自我”有关。</w:t>
      </w:r>
    </w:p>
    <w:p w14:paraId="6ECEAF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对教法规模的丝毫关注，都会将修行者的人心，勾引为教主。</w:t>
      </w:r>
    </w:p>
    <w:p w14:paraId="35920D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而信仰的我，基因中就刻下了“远离人间，回避人间”的烙印。</w:t>
      </w:r>
    </w:p>
    <w:p w14:paraId="25C51C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教主与宗教的浮现，等同于，宣布了修行者灵性的死亡。</w:t>
      </w:r>
    </w:p>
    <w:p w14:paraId="4D5D8F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F784A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人间与天堂，你只能选择一个。</w:t>
      </w:r>
    </w:p>
    <w:p w14:paraId="599A94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解脱与自我，心只能选择一个。</w:t>
      </w:r>
    </w:p>
    <w:p w14:paraId="78E3E3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668A7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ADA2D9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16" w:name="_Toc13587"/>
      <w:bookmarkStart w:id="17" w:name="_Toc1507"/>
      <w:r>
        <w:rPr>
          <w:rFonts w:hint="eastAsia" w:ascii="微软雅黑" w:hAnsi="微软雅黑" w:eastAsia="微软雅黑" w:cs="微软雅黑"/>
          <w:sz w:val="30"/>
          <w:szCs w:val="30"/>
        </w:rPr>
        <w:t>闪念</w:t>
      </w:r>
      <w:bookmarkEnd w:id="16"/>
      <w:bookmarkEnd w:id="17"/>
    </w:p>
    <w:p w14:paraId="5AB7F5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2026年7月25日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03:11</w:t>
      </w:r>
    </w:p>
    <w:p w14:paraId="1CB5DF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2F6E1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修行，是晋升为神的灵魂，觐见如来的朝拜历程。</w:t>
      </w:r>
    </w:p>
    <w:p w14:paraId="1CDBF1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彻彻底底、根本究竟的，与人类没有一丝一毫的关系。</w:t>
      </w:r>
    </w:p>
    <w:p w14:paraId="4F6B1F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88B26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何为人类？</w:t>
      </w:r>
    </w:p>
    <w:p w14:paraId="7C70C2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求生自保，趋利避害，维护自我，利益亲友，奉献社会。</w:t>
      </w:r>
    </w:p>
    <w:p w14:paraId="60D0BA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以这具身体作为自己，因执迷身体而形成了，心意相续聚合六根的“自我”。</w:t>
      </w:r>
    </w:p>
    <w:p w14:paraId="13D994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人活着，一定是为自己考虑的。</w:t>
      </w:r>
    </w:p>
    <w:p w14:paraId="1D2FC3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哪怕你一心为公，利国利民，正直无私。</w:t>
      </w:r>
    </w:p>
    <w:p w14:paraId="68E931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也一定是，你心灵观点发出的，利国利民，公正无私。</w:t>
      </w:r>
    </w:p>
    <w:p w14:paraId="463A6E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只要有心，就有你；只要有你，必有心。</w:t>
      </w:r>
    </w:p>
    <w:p w14:paraId="5A6916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心是变幻无常的，你是因缘聚合的。</w:t>
      </w:r>
    </w:p>
    <w:p w14:paraId="3DCDC7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所谓的善、公义、正直、无私，若换一个文化环境，就可能变成了恶、自私、虚伪。</w:t>
      </w:r>
    </w:p>
    <w:p w14:paraId="4C816F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所谓活着，你的身体意识、心灵、自我，无时无刻不在川流变化中，随时面临死亡。</w:t>
      </w:r>
    </w:p>
    <w:p w14:paraId="00631D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B5FF4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生死过程中，基于当时物质环境，而形成的道德标准、善恶理念，都是不究竟，具有偏颇性的。</w:t>
      </w:r>
    </w:p>
    <w:p w14:paraId="475EF0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因此，基于人类心意内涵，所衍生投射出的世间文化，所形成的宗教，必定一定肯定，是为人间服务的。</w:t>
      </w:r>
    </w:p>
    <w:p w14:paraId="0672C7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历朝历代的宗教，都是帝王用于统治民众的政治工具，东西方世界自古至今皆是如此。</w:t>
      </w:r>
    </w:p>
    <w:p w14:paraId="630EF1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为人世间权力服务的文化，满足人类自我保护私欲的心理安慰，怎么可能诞生神？</w:t>
      </w:r>
    </w:p>
    <w:p w14:paraId="2F7B98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因此，宗教不代表真理。</w:t>
      </w:r>
    </w:p>
    <w:p w14:paraId="31B071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于是，修行与知识无关。</w:t>
      </w:r>
    </w:p>
    <w:p w14:paraId="098CD5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341E2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何为修行者？</w:t>
      </w:r>
    </w:p>
    <w:p w14:paraId="40B4CF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真正的修行，是于心识细念中，对细念深处的闪念，进行甄别筛选的“提纯”。</w:t>
      </w:r>
    </w:p>
    <w:p w14:paraId="4364D9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细念深处，闪念的川流，形成了灵魂宇宙中，神魔鬼妖、诸天帝王的真切感知。</w:t>
      </w:r>
    </w:p>
    <w:p w14:paraId="1AA5B8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进入细念深处，筛选闪念动机，提纯感知经验，全靠对如来坚贞信仰塑造出的“光”。</w:t>
      </w:r>
    </w:p>
    <w:p w14:paraId="2F878B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466D3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修行者，是以出离心作为自己的心愿动机。</w:t>
      </w:r>
    </w:p>
    <w:p w14:paraId="7F9607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修行者，是以严格持戒为自己的心行标准。</w:t>
      </w:r>
    </w:p>
    <w:p w14:paraId="5FACE8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修行者，以彻底放弃今生，践行对神佛的信仰。</w:t>
      </w:r>
    </w:p>
    <w:p w14:paraId="0ECA73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修行者，是避世不入人间，心向内在的自检者。</w:t>
      </w:r>
    </w:p>
    <w:p w14:paraId="30EAF2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1D3E3F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修行者，是信仰塑造的纯净心灵，朝向心灵深处的“能见之精”。</w:t>
      </w:r>
    </w:p>
    <w:p w14:paraId="2E082C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顺着见精能见的性质，信仰构成的纯净感知，就会溯源而上，透过见精进入灵性。</w:t>
      </w:r>
    </w:p>
    <w:p w14:paraId="7974B6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当灵性苏醒，修行者就正式地，脱落了人间肉体身心意识构成的，完整全面的自我体系。</w:t>
      </w:r>
    </w:p>
    <w:p w14:paraId="27BB4F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此时此刻的修行者，与人世间相交的，仅仅是这一具肉体心意。</w:t>
      </w:r>
    </w:p>
    <w:p w14:paraId="59BCD0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而浮现在人世间的，这一具肉身形象，自我心意，</w:t>
      </w:r>
    </w:p>
    <w:p w14:paraId="529C7C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已经无法继续蒙蔽，心意背后的，原始永恒的灵性纯光。</w:t>
      </w:r>
    </w:p>
    <w:p w14:paraId="41353B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身心意识无法束缚，身心深处浮现的，亘古浩瀚的光明。</w:t>
      </w:r>
    </w:p>
    <w:p w14:paraId="3EE973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1476D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此时此刻，就是修行者脱胎换骨，由三界灵魂晋升为神。</w:t>
      </w:r>
    </w:p>
    <w:p w14:paraId="222DBAA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修行者不再是人类，而是纯光所浮现出的，亘古苍茫终极意识。</w:t>
      </w:r>
    </w:p>
    <w:p w14:paraId="4ABEE1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纯光本身就是生命，生命本身具有智慧，智慧本体消散了时间。</w:t>
      </w:r>
    </w:p>
    <w:p w14:paraId="6EAB1D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于是，肉身的修行者形象之内，细胞深处，心意背后，已经不再有“人格”。</w:t>
      </w:r>
    </w:p>
    <w:p w14:paraId="5F7A26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取而代之的，是灵性苏醒后，神圣光明充满三界六道，浮现出如来悲能构建的华藏宇宙。</w:t>
      </w:r>
    </w:p>
    <w:p w14:paraId="2FD4E9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FC1E0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到了这个阶段，才是修行正式开始的时候。</w:t>
      </w:r>
    </w:p>
    <w:p w14:paraId="3BD92E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修行，是神，朝拜如来，觐见诸佛。</w:t>
      </w:r>
    </w:p>
    <w:p w14:paraId="2CC3AB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圆满，是如来，以慈悲心浮现华藏宇宙，以普照力庄严众生国土。</w:t>
      </w:r>
    </w:p>
    <w:p w14:paraId="79AF2D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修行，完全，完全，根本上，就是神与佛之间的事情，与人间人类毫无关系。</w:t>
      </w:r>
    </w:p>
    <w:p w14:paraId="67A4C9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2A207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人类的文化，是为人类自己服务的。</w:t>
      </w:r>
    </w:p>
    <w:p w14:paraId="66E494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而修行的方向，是要自我净化，粉碎自我，苏醒灵魂，激活灵性，觉悟本性，朝见如来。</w:t>
      </w:r>
    </w:p>
    <w:p w14:paraId="098C23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此二者的方向，是南辕北辙的。</w:t>
      </w:r>
    </w:p>
    <w:p w14:paraId="51210B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因此人类，绝无可能修行成功。</w:t>
      </w:r>
    </w:p>
    <w:p w14:paraId="7D7F85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3704C6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7F325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若无神佛现世，人世间世世代代的人，唯有一死。</w:t>
      </w:r>
    </w:p>
    <w:p w14:paraId="765BC7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包括历朝历代，不同宗教文化中，所谓的修行者，都是必死的鬼。</w:t>
      </w:r>
    </w:p>
    <w:p w14:paraId="18B3BE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D4E24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灵魂，凭借弘法、持戒就可以净化，净化后的灵魂可以升入天道，仅此而已。</w:t>
      </w:r>
    </w:p>
    <w:p w14:paraId="460F85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这是人类，凭借自身的努力，可以完成的最高修行成就境界了。</w:t>
      </w:r>
    </w:p>
    <w:p w14:paraId="6EEB5C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0A34E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而灵性，只有神，有激活的能力。</w:t>
      </w:r>
    </w:p>
    <w:p w14:paraId="7E5F72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而觉性，只有佛，有唤醒的能力。</w:t>
      </w:r>
    </w:p>
    <w:p w14:paraId="56958B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而本性，只有“祂”，平等接纳，慈悲庄严气息，在众生心意中，还原众生的本来面目。</w:t>
      </w:r>
    </w:p>
    <w:p w14:paraId="1D25A7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离开神佛，何谈修行？！</w:t>
      </w:r>
    </w:p>
    <w:p w14:paraId="767EB6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离开神佛，只有文化！</w:t>
      </w:r>
    </w:p>
    <w:p w14:paraId="4FA38F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2EFD1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为人间服务的文化，为鬼魂服务的宗教，与神佛有何关系？</w:t>
      </w:r>
    </w:p>
    <w:p w14:paraId="090AEA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神佛怎么可能，会屈从于人间？</w:t>
      </w:r>
    </w:p>
    <w:p w14:paraId="705146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屈从人间的，怎么可能是神佛？</w:t>
      </w:r>
    </w:p>
    <w:p w14:paraId="05FC38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3AAF03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65967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这就是为什么，我绝对不能，对世间弘法有所关注的根本原因。</w:t>
      </w:r>
    </w:p>
    <w:p w14:paraId="5DF224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我这位修行者，与人世间相交汇的，仅仅是这一具52岁的肉身形象。</w:t>
      </w:r>
    </w:p>
    <w:p w14:paraId="45D22D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我的心意、记忆，平时是不活动的，我的感受、情绪，平时是不凝固的。</w:t>
      </w:r>
    </w:p>
    <w:p w14:paraId="0CA37F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我是，心意背后的纯光，我是，情欲深处的安详。</w:t>
      </w:r>
    </w:p>
    <w:p w14:paraId="29CF8A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我是，脱落了身心自我的，完整究竟根本的信仰。</w:t>
      </w:r>
    </w:p>
    <w:p w14:paraId="613E61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69066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我是信仰构成的心意纯洁。</w:t>
      </w:r>
    </w:p>
    <w:p w14:paraId="3246C8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因此，纯洁的信仰，就足以检验心灵细念中，闪念的内涵与企图。</w:t>
      </w:r>
    </w:p>
    <w:p w14:paraId="7F095B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57926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如果这具身体意识，开始关注弘法的进程，按照人格人性的习气惯性，我一定希望弘法顺利。</w:t>
      </w:r>
    </w:p>
    <w:p w14:paraId="4738B8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世间弘法是什么？指的一定是现象。</w:t>
      </w:r>
    </w:p>
    <w:p w14:paraId="45F187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当现象抓住了我的心意，心意被现象牵引，我就从心灵背后的纯光，进入心意体系，成为了“人格”。</w:t>
      </w:r>
    </w:p>
    <w:p w14:paraId="7F32AB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人格一定是利己的，哪怕你利国利民，哪怕你大公无私，也是因符合了你的观念，你才会大公无私。</w:t>
      </w:r>
    </w:p>
    <w:p w14:paraId="13FC5B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那么，我就从朝见如来的纯光，替十方诸佛宣说第一义谛的真神，瞬间变成了服务于人间利益的人。</w:t>
      </w:r>
    </w:p>
    <w:p w14:paraId="302138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希望弘法万事顺利，希望众生听闻真理，希望邪教徒改邪归正，希望参与弘法者形成无限无边功德力。</w:t>
      </w:r>
    </w:p>
    <w:p w14:paraId="3946AB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53526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这些“希望”源自于人心，加固了人性，塑造出我执，幻现出现象，心相相续，则陷入了因果。</w:t>
      </w:r>
    </w:p>
    <w:p w14:paraId="191448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弘法的过程中若不顺利，我就会心生烦恼，与大家一起承担压力，闷闷不乐、郁郁寡欢。</w:t>
      </w:r>
    </w:p>
    <w:p w14:paraId="49F8F9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若是弘法进展顺利，随着听闻真理的人数增长，圣光宗的影响力越来越大，我就不知不觉中，成为了“教主”。</w:t>
      </w:r>
    </w:p>
    <w:p w14:paraId="2CDE98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E1907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换句话说：一尊神，因对世间现象的关注，而引动了自我。</w:t>
      </w:r>
    </w:p>
    <w:p w14:paraId="1F9752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自我就是私心，私心会被业力因缘拉回了生死，成为了鬼。</w:t>
      </w:r>
    </w:p>
    <w:p w14:paraId="0BD7EC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13655D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面对全世界的弘法进程，唯一适合我的态度，那就是“吃瓜群众”。</w:t>
      </w:r>
    </w:p>
    <w:p w14:paraId="24395B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搬个板凳，拎一袋瓜子，坐在街边看热闹。</w:t>
      </w:r>
    </w:p>
    <w:p w14:paraId="7A7A63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若是弘法顺遂，我会起立鼓掌，为参与者送上祝福与赞美。</w:t>
      </w:r>
    </w:p>
    <w:p w14:paraId="4FC956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若弘法不顺利，我会扼腕叹息，为参与者送上理解与安慰。</w:t>
      </w:r>
    </w:p>
    <w:p w14:paraId="7426A6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反正不关我的事，一丝一毫的关系都没有。</w:t>
      </w:r>
    </w:p>
    <w:p w14:paraId="06EEDC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听到的，看到的，仅仅是个热闹，这是唯一的正确态度。</w:t>
      </w:r>
    </w:p>
    <w:p w14:paraId="3B95E9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4A0FB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神，是不能进入人间的。</w:t>
      </w:r>
    </w:p>
    <w:p w14:paraId="2D829E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进入人间后，失去生命纯光的神，就会凝固为心意相续，投射出善恶对错，浮现出自我企图。</w:t>
      </w:r>
    </w:p>
    <w:p w14:paraId="7E54AA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那就是彻底的灾难。</w:t>
      </w:r>
    </w:p>
    <w:p w14:paraId="2CCFF4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ECDF8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天下的宗教万千，各类教主，如同牛羊畜牲一样不值钱。</w:t>
      </w:r>
    </w:p>
    <w:p w14:paraId="4DB91A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可是真神，百千万劫难得一遇，真神是灵魂朝见如来，解脱生死的保障与希望。</w:t>
      </w:r>
    </w:p>
    <w:p w14:paraId="2BBD94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01B845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9CF05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修行者，借助这具人间52岁的肉身，宣说如来第一义谛。</w:t>
      </w:r>
    </w:p>
    <w:p w14:paraId="215E8D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现身说法，以身作则，为无明众生，详细解说灵魂苏醒，解脱身心意识，直至穿越死亡的真实道路。</w:t>
      </w:r>
    </w:p>
    <w:p w14:paraId="5B2A7F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这种事情，唯有真神有能力做，因为关系到生与死，唯有解脱死亡的永恒纯光，可以照破死亡黑暗。</w:t>
      </w:r>
    </w:p>
    <w:p w14:paraId="6DBE6F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37095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而世间的弘法，是因缘现象的兑现。</w:t>
      </w:r>
    </w:p>
    <w:p w14:paraId="00F70F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是曾经各个宇宙来的神灵，为末法时期佛法昌盛，而发愿来地球迎接真理，弘法利生。</w:t>
      </w:r>
    </w:p>
    <w:p w14:paraId="07B1EE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这部分人，听闻圣光宗后，灵魂会泛起久远的记忆，他们会隐隐约约感受到“使命感”。</w:t>
      </w:r>
    </w:p>
    <w:p w14:paraId="26961C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不由自主，情不自禁地，按捺不住地，发自内心觉得，圣光宗是自己终生寻找的真理。</w:t>
      </w:r>
    </w:p>
    <w:p w14:paraId="1E317C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因为这个灵魂的约定，早在这类人还是神的境界时，就已经注定了今生今日的相遇。</w:t>
      </w:r>
    </w:p>
    <w:p w14:paraId="4DDCB3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37A50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地球上各个国家弘法者的涌现，是曾经天上的神灵，与圣光如来的约定。</w:t>
      </w:r>
    </w:p>
    <w:p w14:paraId="3521E5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与这具人间的躯体，与我本人毫无关系，那是你们自己的因缘，我不参与也不评价。</w:t>
      </w:r>
    </w:p>
    <w:p w14:paraId="10C437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34F0A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至于说，未来圣光宗，将在人世间救赎多少灵魂，有多少灵魂因此解脱，我更不关心。</w:t>
      </w:r>
    </w:p>
    <w:p w14:paraId="52B520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有能力救赎灵魂的，是文字背后的“祂”，绝不是我这具人世间的躯体形象。</w:t>
      </w:r>
    </w:p>
    <w:p w14:paraId="4A5309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我知道，圣光宗未来，会成为照耀东半球所有灵魂的灯塔。</w:t>
      </w:r>
    </w:p>
    <w:p w14:paraId="11601B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我看到，未来三千年，圣光宗是三界六道渡生死大海的唯一桥梁。</w:t>
      </w:r>
    </w:p>
    <w:p w14:paraId="539CA7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至于说，具体救赎多少灵魂，我不关心也不在意。</w:t>
      </w:r>
    </w:p>
    <w:p w14:paraId="28B811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3032F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因为那是“祂”的责任，不是我的义务。</w:t>
      </w:r>
    </w:p>
    <w:p w14:paraId="38FC15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我的责任，仅仅是，如实真实地，将“祂”还原在人世间，就完成了我全部的职责。</w:t>
      </w:r>
    </w:p>
    <w:p w14:paraId="3ECC7C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3A3742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29043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若我，终生不进入人间，不形成宗教，不充当教主，</w:t>
      </w:r>
    </w:p>
    <w:p w14:paraId="56ADB0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这具身体就会长命百岁，遇难成祥，绝处逢生，大难不死。</w:t>
      </w:r>
    </w:p>
    <w:p w14:paraId="031ADB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发生在别人身上的，灭顶之灾，必死之难，癌症绝症险情，</w:t>
      </w:r>
    </w:p>
    <w:p w14:paraId="20CE3A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在我身上仅仅有现象发生，却不可能真的有所损伤，各种灾祸轻描淡写就结束了。</w:t>
      </w:r>
    </w:p>
    <w:p w14:paraId="58DF96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当这具身心内在是神的时候，必定会受到十方如来加持庇护。</w:t>
      </w:r>
    </w:p>
    <w:p w14:paraId="441F91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AB33A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若我，因无意间，关注弘法的进程，</w:t>
      </w:r>
    </w:p>
    <w:p w14:paraId="37D6FA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随着真理的推广，信众的增长，而变成了圣光宗的教主。</w:t>
      </w:r>
    </w:p>
    <w:p w14:paraId="03D753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面临这具身体的，就是各类不可思议的奇祸，寿命夭折。</w:t>
      </w:r>
    </w:p>
    <w:p w14:paraId="766FB5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放在别人身上，就是不值一提的感冒，就会要了我的命。</w:t>
      </w:r>
    </w:p>
    <w:p w14:paraId="113C7D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别人吃不干净的东西，最多上吐下泻，放在我身上，就是毒素侵入神经，无法挽回的死亡。</w:t>
      </w:r>
    </w:p>
    <w:p w14:paraId="48739C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25871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心意之下，心识心念中，所蕴含的细念深处，</w:t>
      </w:r>
    </w:p>
    <w:p w14:paraId="0DD1DF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极微细“闪念”的内涵与倾向，决定了神的性质是继续晋升，还是准备堕落。</w:t>
      </w:r>
    </w:p>
    <w:p w14:paraId="545022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B8121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修行，只是心意深处中，信仰纯洁度，对心念、细念、闪念的选择而已。</w:t>
      </w:r>
    </w:p>
    <w:p w14:paraId="129F99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708198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6A86DE9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18" w:name="_Toc8302"/>
      <w:bookmarkStart w:id="19" w:name="_Toc5354"/>
      <w:r>
        <w:rPr>
          <w:rFonts w:hint="eastAsia" w:ascii="微软雅黑" w:hAnsi="微软雅黑" w:eastAsia="微软雅黑" w:cs="微软雅黑"/>
          <w:sz w:val="30"/>
          <w:szCs w:val="30"/>
        </w:rPr>
        <w:t>纯粹</w:t>
      </w:r>
      <w:bookmarkEnd w:id="18"/>
      <w:bookmarkEnd w:id="19"/>
    </w:p>
    <w:p w14:paraId="2603A4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2026年7月27日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10:25</w:t>
      </w:r>
    </w:p>
    <w:p w14:paraId="4041FC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758DE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在人类这个时空中，只有这具身体与人间发生交汇。</w:t>
      </w:r>
    </w:p>
    <w:p w14:paraId="4D1AF2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除身体本身的生物性能外，身体内部，并不承载人间文化的附加值。</w:t>
      </w:r>
    </w:p>
    <w:p w14:paraId="24559F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A1A8B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附加值包括：身份、地位、职业、收入、名誉、权势，及其他的社会属性。</w:t>
      </w:r>
    </w:p>
    <w:p w14:paraId="5AAB09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换句话说：不承载社会属性，就没有一个被属性凝固后，特质鲜明的“人格”。</w:t>
      </w:r>
    </w:p>
    <w:p w14:paraId="7578F1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更直白一些：这具身体内，淡化、消融了所有人性的“执着心”。</w:t>
      </w:r>
    </w:p>
    <w:p w14:paraId="39051B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执着心的淡化消逝，就同步消失了，人格心意的“自我确认”。</w:t>
      </w:r>
    </w:p>
    <w:p w14:paraId="2ED61F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E8D23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身体还是这具身体，形象还是这个形象，性别还是男性。</w:t>
      </w:r>
    </w:p>
    <w:p w14:paraId="50B2A3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除此之外，身体内，心只是心灵本身的认知，头脑只是意识的理解。</w:t>
      </w:r>
    </w:p>
    <w:p w14:paraId="2642EB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身心内部，却没有正常人类的“自我”，消失了自我认知，消失了自我主观。</w:t>
      </w:r>
    </w:p>
    <w:p w14:paraId="6E8118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1E6572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身体内在，就，只剩下心与意的简单构架。</w:t>
      </w:r>
    </w:p>
    <w:p w14:paraId="0CEAD7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没有自我确认，没有心愿企图，没有执着推动。</w:t>
      </w:r>
    </w:p>
    <w:p w14:paraId="5F11B4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这具身体，就还原出，原本是一件外套的本质。</w:t>
      </w:r>
    </w:p>
    <w:p w14:paraId="4F45B0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5D59A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肉身衣服，是独立的体系，存在于物质世界中。</w:t>
      </w:r>
    </w:p>
    <w:p w14:paraId="0F2518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心意构架，是简单的相续，维持着肉身的运行。</w:t>
      </w:r>
    </w:p>
    <w:p w14:paraId="34BD9D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因为身心内外，没有了“自我主观意愿”的驱动。</w:t>
      </w:r>
    </w:p>
    <w:p w14:paraId="2BD6DB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74440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身体与心意，不再紧密地运行。</w:t>
      </w:r>
    </w:p>
    <w:p w14:paraId="1933C3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心灵认知的背后，构成心识分别的原始，灵魂感知就会自然苏醒。</w:t>
      </w:r>
    </w:p>
    <w:p w14:paraId="24FB06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EDA45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苏醒的灵魂感知，是，原始灵性的梦境。</w:t>
      </w:r>
    </w:p>
    <w:p w14:paraId="20604A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在梦境之中，灵性对梦境的熟悉与记忆，浮现出细念与习气。</w:t>
      </w:r>
    </w:p>
    <w:p w14:paraId="021732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细念相续，习气凝聚，形成了众生的心识，投射出六道境界。</w:t>
      </w:r>
    </w:p>
    <w:p w14:paraId="72388B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D5F3F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灵性亘古的完整生命，在感知中，浮现出永恒的深邃生命力。</w:t>
      </w:r>
    </w:p>
    <w:p w14:paraId="2D7D41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原始完整的亘古生命，是无限无尽的纯光。</w:t>
      </w:r>
    </w:p>
    <w:p w14:paraId="01D286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光在灵魂感知的梦境中，苏醒了无限生命的永恒智慧。</w:t>
      </w:r>
    </w:p>
    <w:p w14:paraId="6552C0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2A124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宇宙终极意识，是永恒纯光的起源与尽头，是生命智慧的本质与表现。</w:t>
      </w:r>
    </w:p>
    <w:p w14:paraId="224389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纯光是纯灵，是宇宙终极意识，在微尘浩瀚宇宙中，直观直接的表达。</w:t>
      </w:r>
    </w:p>
    <w:p w14:paraId="62AA08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C4BF1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宇宙终极意识，是法界大菩萨“照性”，倒映于“存在”中的智慧虚影。</w:t>
      </w:r>
    </w:p>
    <w:p w14:paraId="68525F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犹如虚空中的明澈，透过水波，在湖水中折射出，摇曳生姿的光线。</w:t>
      </w:r>
    </w:p>
    <w:p w14:paraId="5CF846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97068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因此，纯光灵性，蕴含着，十方如来究竟慈悲。</w:t>
      </w:r>
    </w:p>
    <w:p w14:paraId="6B8525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于是，终极意识，表达着，华藏宇宙浩渺救赎。</w:t>
      </w:r>
    </w:p>
    <w:p w14:paraId="63ABD4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234BF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纯光传递出如来智慧。</w:t>
      </w:r>
    </w:p>
    <w:p w14:paraId="061FD7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智慧纯光在救赎灵魂。</w:t>
      </w:r>
    </w:p>
    <w:p w14:paraId="719F51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188CE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智慧透过人间身体，随心意所传递的语言，在思想文化领域，与众生灵魂交汇。</w:t>
      </w:r>
    </w:p>
    <w:p w14:paraId="6C9750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因为在这具身心之内，没有了自我人格的“遮蔽”。</w:t>
      </w:r>
    </w:p>
    <w:p w14:paraId="194B6F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宇宙终极意识纯光，以心意传递的智慧内涵，传递“生命养分”给世间的灵魂。</w:t>
      </w:r>
    </w:p>
    <w:p w14:paraId="212124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5DCB8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请注意：是纯灵圣光，以智慧传递生命养分，救赎人间的灵魂。</w:t>
      </w:r>
    </w:p>
    <w:p w14:paraId="5E3B78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是“灵魂”，而不是人间的宗教组织。</w:t>
      </w:r>
    </w:p>
    <w:p w14:paraId="7AC3B8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神没有具体的形象，“祂”是原始生命的完整纯光。</w:t>
      </w:r>
    </w:p>
    <w:p w14:paraId="6C70AC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B7418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灵魂有三种形态：感应、感知、感受。</w:t>
      </w:r>
    </w:p>
    <w:p w14:paraId="439ACE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何为“感”？</w:t>
      </w:r>
    </w:p>
    <w:p w14:paraId="1D328F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习气的川流，细念的凝固，沉淀为业力境界。</w:t>
      </w:r>
    </w:p>
    <w:p w14:paraId="5A6165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57668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境界内灵性苏醒，透过业障折射出感应力。</w:t>
      </w:r>
    </w:p>
    <w:p w14:paraId="0E3616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业障与灵性均衡，浮现出灵魂的感知状态。</w:t>
      </w:r>
    </w:p>
    <w:p w14:paraId="07B08A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业障取代了灵性，感受中浮现出自我人格，这就是鬼魂。</w:t>
      </w:r>
    </w:p>
    <w:p w14:paraId="14973F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B322F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灵魂是灵性的梦境状态，灵魂中蕴含着灵性，也渗透着习气。</w:t>
      </w:r>
    </w:p>
    <w:p w14:paraId="7FFC28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感知状态中，灵魂蕴含着灵性感应力，也体现出习气感受力。</w:t>
      </w:r>
    </w:p>
    <w:p w14:paraId="7363D8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3D73A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在感知状态中，灵魂无法听懂文字语言。</w:t>
      </w:r>
    </w:p>
    <w:p w14:paraId="25E60F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唯有纯光的生命力，可以穿透习气魂魄。</w:t>
      </w:r>
    </w:p>
    <w:p w14:paraId="7EC39A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纯光点燃灵魂内的灵性，呈现出感应力。</w:t>
      </w:r>
    </w:p>
    <w:p w14:paraId="2E0962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感应力是原始生命灵性，在灵魂中苏醒。</w:t>
      </w:r>
    </w:p>
    <w:p w14:paraId="486CD2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ED011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灵魂离体后，灵性与习气，同步处于散落昏沉之中。</w:t>
      </w:r>
    </w:p>
    <w:p w14:paraId="54AC68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魂魄的习气，沉淀为感受力，浮现出今生的自我记忆。</w:t>
      </w:r>
    </w:p>
    <w:p w14:paraId="21079D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感知力的混沌，被自我执着牵引，随业飘荡进入轮回。</w:t>
      </w:r>
    </w:p>
    <w:p w14:paraId="5EE90D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DD85F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被纯光生命开启了感应力，灵魂就会被宇宙意识幻化出的纯光托举上天。</w:t>
      </w:r>
    </w:p>
    <w:p w14:paraId="245655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受业障执着牵引了感知力，灵魂会浮现出自我感受的记忆，随业力轮回。</w:t>
      </w:r>
    </w:p>
    <w:p w14:paraId="7AA946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C1918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光，具有驱散黑暗的力量与性质，因此，唯有光可以救赎黑暗中的灵魂。</w:t>
      </w:r>
    </w:p>
    <w:p w14:paraId="5A3B11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或者说：生命之光，只针对灵魂进行救赎，而绝不干涉人间的因果现象。</w:t>
      </w:r>
    </w:p>
    <w:p w14:paraId="7052F2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2E1BC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这就是，修行者的“我”，只有讲法的权利，而绝对禁止参与弘法的原因。</w:t>
      </w:r>
    </w:p>
    <w:p w14:paraId="5C8F63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我不是这具身体，而是借助身体，救赎灵魂的“祂”。</w:t>
      </w:r>
    </w:p>
    <w:p w14:paraId="6BDCD6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CB1A5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“祂”只救赎灵魂，而绝不涉入人间。</w:t>
      </w:r>
    </w:p>
    <w:p w14:paraId="6C4A40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若被心意侵扰，堕落人间善恶现象，那么救赎灵魂的，生命纯光就会消失。</w:t>
      </w:r>
    </w:p>
    <w:p w14:paraId="1584AA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因此，人间的弘法具体工作，我不想听，不想知道，更不会直接参与。</w:t>
      </w:r>
    </w:p>
    <w:p w14:paraId="716719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4E4C5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修行者是法的源头，必须保证法的纯粹。</w:t>
      </w:r>
    </w:p>
    <w:p w14:paraId="46E857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F2B89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指导灵魂的生命智慧。</w:t>
      </w:r>
    </w:p>
    <w:p w14:paraId="3EBF8A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生命纯光对灵魂指导。</w:t>
      </w:r>
    </w:p>
    <w:p w14:paraId="24937E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2978E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称为“指导灵”。</w:t>
      </w:r>
    </w:p>
    <w:p w14:paraId="67AFBB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3C5AC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980AE50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20" w:name="_Toc29208"/>
      <w:bookmarkStart w:id="21" w:name="_Toc32062"/>
      <w:r>
        <w:rPr>
          <w:rFonts w:hint="eastAsia" w:ascii="微软雅黑" w:hAnsi="微软雅黑" w:eastAsia="微软雅黑" w:cs="微软雅黑"/>
          <w:sz w:val="30"/>
          <w:szCs w:val="30"/>
        </w:rPr>
        <w:t>感知力</w:t>
      </w:r>
      <w:bookmarkEnd w:id="20"/>
      <w:bookmarkEnd w:id="21"/>
    </w:p>
    <w:p w14:paraId="4DD1B0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2026年7月29日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09:25</w:t>
      </w:r>
    </w:p>
    <w:p w14:paraId="66A6A9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9285D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世上的所有人，都坚定地认为，意识就是自己。</w:t>
      </w:r>
    </w:p>
    <w:p w14:paraId="20E362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头脑意识若是“你”自己，如何解释“三心二意”？如何解释“心猿意马”？</w:t>
      </w:r>
    </w:p>
    <w:p w14:paraId="695180A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如何解释“视而不见”“充耳不闻”？如何解释“心想事成”？</w:t>
      </w:r>
    </w:p>
    <w:p w14:paraId="1F3A39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887F8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在心灵主观愿望，未形成之前，头脑意识永远处于散乱游弋状态。</w:t>
      </w:r>
    </w:p>
    <w:p w14:paraId="03366C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散乱游弋的念头，怎么可能，成为独立的、不变的、稳定的“你”自己？</w:t>
      </w:r>
    </w:p>
    <w:p w14:paraId="473D9B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2F423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事实上，通过生活中的实际经验，你会发现意识，仅仅是心愿动机的执行者。</w:t>
      </w:r>
    </w:p>
    <w:p w14:paraId="2D4B0E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若脱离心灵主观意愿与感受，头脑意识本身，无法形成“有血有肉”的自我的。</w:t>
      </w:r>
    </w:p>
    <w:p w14:paraId="02067F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B5DD1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心灵的主观愿望，主观能动性，主观意图，主观动机，才是“你”。</w:t>
      </w:r>
    </w:p>
    <w:p w14:paraId="199489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这具身体内，你所谓的自己，是心灵主观意志的“企图心”。</w:t>
      </w:r>
    </w:p>
    <w:p w14:paraId="130091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企图心，指挥头脑意识，意识才会调取记忆，聚合心灵体验，形成情绪化的感知境界。</w:t>
      </w:r>
    </w:p>
    <w:p w14:paraId="1A0810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你与你的世界，都源自于心灵主观意志，心灵主观意图。</w:t>
      </w:r>
    </w:p>
    <w:p w14:paraId="5A6938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因此才有“心想事成”之说，却没有“意想事成”的定义。</w:t>
      </w:r>
    </w:p>
    <w:p w14:paraId="357A1B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71C98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在心愿主观意志，支配头脑与肉身的体系中，人类不可能知道，还有一个“自己”存在。</w:t>
      </w:r>
    </w:p>
    <w:p w14:paraId="4278E7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基本上，地球上所有的人，所有的生物、动物，都不知道这具身心内，还沉睡着一个“你”。</w:t>
      </w:r>
    </w:p>
    <w:p w14:paraId="48BE08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那个你，才是你真正的自己，那个你，就是你的“灵魂”。</w:t>
      </w:r>
    </w:p>
    <w:p w14:paraId="251682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DD039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灵魂储存在肉体细胞内，存留于生物信息的层面。</w:t>
      </w:r>
    </w:p>
    <w:p w14:paraId="54AD4E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所谓“DNA”遗传基因，是地球上一切生物、动物，</w:t>
      </w:r>
    </w:p>
    <w:p w14:paraId="1F9AC4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由细胞蕴含的生命原始感知力，对细胞接触外界条件刺激后，</w:t>
      </w:r>
    </w:p>
    <w:p w14:paraId="66EEDA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形成条件反射后的信息累积，沉淀为经验后的生物记忆传递。</w:t>
      </w:r>
    </w:p>
    <w:p w14:paraId="01D38B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919AB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遗传基因内，信息沉淀的信号，决定了此物种的“生物形态以及生存模式”。</w:t>
      </w:r>
    </w:p>
    <w:p w14:paraId="27CBA0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人类，只能看到各种生物形态，以形态特征，去探索各类生物的生存模式。</w:t>
      </w:r>
    </w:p>
    <w:p w14:paraId="56716C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人类无法突破心愿动机的屏障，渗透在心识认知之下，窥测遗传基因内的，生物本体感知。</w:t>
      </w:r>
    </w:p>
    <w:p w14:paraId="3DDF7A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若细胞内蕴含的感知，生物原始性的感知力，从遗传基因内，最原始元素中苏醒。</w:t>
      </w:r>
    </w:p>
    <w:p w14:paraId="345A27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则心灵主观意志，以及头脑意识思维，这二者相续形成的“你”，</w:t>
      </w:r>
    </w:p>
    <w:p w14:paraId="0C0DAC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现实社会中你的人格、你的人生，就会如梦幻般，在苏醒的感知中，与清醒心越行越远。</w:t>
      </w:r>
    </w:p>
    <w:p w14:paraId="4D4DCA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BFDC6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灵魂有三种形态：感应、感知、感受。</w:t>
      </w:r>
    </w:p>
    <w:p w14:paraId="68C10C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感，是细念牵引习气，习气凝固细念，形成的精细境界。</w:t>
      </w:r>
    </w:p>
    <w:p w14:paraId="495102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所谓的感受，就是习气的记忆，凝固细念分别，形成的境界回放。</w:t>
      </w:r>
    </w:p>
    <w:p w14:paraId="307096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比如说幼儿，第一次去医院打针，他会很好奇，完全没有惧怕的心理，没有排斥的情绪。</w:t>
      </w:r>
    </w:p>
    <w:p w14:paraId="6968BD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35808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当打完针后，孩子感受到痛。</w:t>
      </w:r>
    </w:p>
    <w:p w14:paraId="6E278D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下一次再去医院，闻到来苏水的味道，孩子对疼痛的记忆就会泛起。</w:t>
      </w:r>
    </w:p>
    <w:p w14:paraId="5A1DE9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疼痛是生理感受，惧怕是心理体验，哭闹是情绪表现。</w:t>
      </w:r>
    </w:p>
    <w:p w14:paraId="0E11A0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这三者的泛起，皆源自于心识记忆对疼痛“感知境界”的回放。</w:t>
      </w:r>
    </w:p>
    <w:p w14:paraId="25BCF9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因此，当众生的心灵认知，陷入，具体的境界感受后，</w:t>
      </w:r>
    </w:p>
    <w:p w14:paraId="167EC3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心识感知中，就会随之浮现出，体验具体感受的“自己”。</w:t>
      </w:r>
    </w:p>
    <w:p w14:paraId="294488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C4140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被感受蒙蔽、控制、牵引的“自我思虑”，就是中阴身，也就是鬼魂的状态。</w:t>
      </w:r>
    </w:p>
    <w:p w14:paraId="0C4A25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《楞严经》说：纯情即堕，纯想即飞。</w:t>
      </w:r>
    </w:p>
    <w:p w14:paraId="3F610D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情，就是感受的凝固，投射出细致具体的境界。</w:t>
      </w:r>
    </w:p>
    <w:p w14:paraId="6D38BC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心识受困于境界，将境界当作了自己，在境界中寻找自己，这就是灵魂轮回的原因。</w:t>
      </w:r>
    </w:p>
    <w:p w14:paraId="5DDAEA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0AB597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灵魂的第二种状态，叫作感知。</w:t>
      </w:r>
    </w:p>
    <w:p w14:paraId="2F45ED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就是禅定中，头脑意识与心识分开，心灵内在的专注力“凝定清澈”。</w:t>
      </w:r>
    </w:p>
    <w:p w14:paraId="443BD0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头脑意识犹如空中雪花飞舞，心灵专注力清澈专注，犹如虚空中的光。</w:t>
      </w:r>
    </w:p>
    <w:p w14:paraId="707AAE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光与雪花同时同步存在，却相互之间不干扰，不交融，不交织，不对抗。</w:t>
      </w:r>
    </w:p>
    <w:p w14:paraId="10E51D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这就是禅宗实证修行中，所说的“即心离心，即相离相”。</w:t>
      </w:r>
    </w:p>
    <w:p w14:paraId="25900C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当心灵认知的清澈，与头脑意识的记忆，处于互不干涉的“平行轨道”状态中。</w:t>
      </w:r>
    </w:p>
    <w:p w14:paraId="7BAA9C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内心的自我意识、自我企图，就会慢慢地淡化，逐渐地淡化、透明，最终消失。</w:t>
      </w:r>
    </w:p>
    <w:p w14:paraId="387E01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D0D69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当身语意中，消失了“自我”主观企图。</w:t>
      </w:r>
    </w:p>
    <w:p w14:paraId="1E9840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头脑意识的记忆思维，与细胞器官构成的身体感受，就会在顷刻间脱落。</w:t>
      </w:r>
    </w:p>
    <w:p w14:paraId="29D809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就好像，你脱掉了沉重的铠甲，脱掉了贴身的内衣，赤裸裸地毕现于前。</w:t>
      </w:r>
    </w:p>
    <w:p w14:paraId="683DBD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毕现于前，赤裸无挂，从身心意识的“境界”中解脱。</w:t>
      </w:r>
    </w:p>
    <w:p w14:paraId="26CFE9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解脱了身语意的“赤裸”当下，就是感知力的苏醒。</w:t>
      </w:r>
    </w:p>
    <w:p w14:paraId="2B3B44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60746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感知力，是禅修的状态。</w:t>
      </w:r>
    </w:p>
    <w:p w14:paraId="14FEB8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安住于身心意识中，不拒不离，</w:t>
      </w:r>
    </w:p>
    <w:p w14:paraId="5FC628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即心离心，即相离相，无挂无碍，清澈安然的自由状态。</w:t>
      </w:r>
    </w:p>
    <w:p w14:paraId="065980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感知状态中，没有身心自我，自我意识与肉体身心，真真切切会成为一件沉重的外套。</w:t>
      </w:r>
    </w:p>
    <w:p w14:paraId="0FE3B1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感知苏醒后，身心意识、自我认知的“外套”，</w:t>
      </w:r>
    </w:p>
    <w:p w14:paraId="173652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在清澈感知中是可以，被随时“超越脱落”的。</w:t>
      </w:r>
    </w:p>
    <w:p w14:paraId="66420C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当灵魂苏醒后，你才会真正地知道，人间的身体、自我意识、头脑记忆、心愿企图，真的不是你自己。</w:t>
      </w:r>
    </w:p>
    <w:p w14:paraId="17B1FD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在你成为灵魂感知状态后，人间的身体器官、心愿企图、头脑意识，就是你身上披挂的外套与装备。</w:t>
      </w:r>
    </w:p>
    <w:p w14:paraId="1F7CC1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感知苏醒后，你是“晓了一切”，却不被所知的信息牵引、蒙蔽、动摇。</w:t>
      </w:r>
    </w:p>
    <w:p w14:paraId="437135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能“见一切”的见精，却从所见内涵中解脱，恢复了自由安宁的清澈状态。</w:t>
      </w:r>
    </w:p>
    <w:p w14:paraId="709DE0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这就是《楞严经》中所说的“纯想即飞”。</w:t>
      </w:r>
    </w:p>
    <w:p w14:paraId="6DB4CC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“想”，就是见精，透过身心境界的“纯度”，纯度越纯，感知所处境界就越透明，那就是“飞”。</w:t>
      </w:r>
    </w:p>
    <w:p w14:paraId="56EC84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7C2986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第三种状态，就是感应力。</w:t>
      </w:r>
    </w:p>
    <w:p w14:paraId="6538B5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感应力是纯光灵性的状态。</w:t>
      </w:r>
    </w:p>
    <w:p w14:paraId="2915D1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49875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或者说：三种灵魂状态，皆是灵性在沉睡中的梦境状态。</w:t>
      </w:r>
    </w:p>
    <w:p w14:paraId="60F422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构成梦境的层层生命存在记忆，如迷雾折射了灵性原始纯光。</w:t>
      </w:r>
    </w:p>
    <w:p w14:paraId="6BC063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灵性透出灵魂的迷雾，折射出灵魂“感应力、感知力、感受力”这三种内涵状态。</w:t>
      </w:r>
    </w:p>
    <w:p w14:paraId="0631B8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90356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感应力，就是灵性穿透灵魂习气，直接与天堂内，宇宙终极意识相融。</w:t>
      </w:r>
    </w:p>
    <w:p w14:paraId="172C04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感应力穿透众生的身语意，在三界六道微尘宇宙中，呈现出无限无尽的神迹。</w:t>
      </w:r>
    </w:p>
    <w:p w14:paraId="23B74E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感应力，表现在人体中，是光明与神通。</w:t>
      </w:r>
    </w:p>
    <w:p w14:paraId="22497A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实际上，是纯光灵性穿透人体，表现出感应力。</w:t>
      </w:r>
    </w:p>
    <w:p w14:paraId="79E0A4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当修行者消融自我人格，苏醒灵魂感知后，随着感知内涵的净化淡化，消失透明，</w:t>
      </w:r>
    </w:p>
    <w:p w14:paraId="3BF0A4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原始先天灵性，亘古的光明生命，就会在感知中，苏醒宇宙终极意识的浩渺苍茫。</w:t>
      </w:r>
    </w:p>
    <w:p w14:paraId="3F3E09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表面上看，是人世间这位修行者，证悟了觉性，苏醒了灵性，具有了与神沟通的感应力。</w:t>
      </w:r>
    </w:p>
    <w:p w14:paraId="5F7D45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EF2FF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实际上在这具身心中，根本就没有一位与神沟通的“人格自我”存在。</w:t>
      </w:r>
    </w:p>
    <w:p w14:paraId="3EC871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14DA36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在感应力的灵性纯光中，是不可能存在着，心意分别的阴影的。</w:t>
      </w:r>
    </w:p>
    <w:p w14:paraId="44A006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是灵性纯光穿上了这具人体外套，借助感应力的形式，传递神佛智慧在人世间。</w:t>
      </w:r>
    </w:p>
    <w:p w14:paraId="67D352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3BB921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灵魂苏醒时，你才可能知道，自己真的“有”灵魂。</w:t>
      </w:r>
    </w:p>
    <w:p w14:paraId="0C4F8F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灵魂苏醒后，你会真正知道，身心自我真的不是“你”。</w:t>
      </w:r>
    </w:p>
    <w:p w14:paraId="11239D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24B79E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灵魂感知，会以空间的清澈，安宁的寂静，纯粹的透明，完整从身心意识、肉体细胞中脱落。</w:t>
      </w:r>
    </w:p>
    <w:p w14:paraId="13F168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439A1B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灵魂苏醒后，人世间的善恶现象。</w:t>
      </w:r>
    </w:p>
    <w:p w14:paraId="668DB1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犹如垃圾桶污水中，漂浮的霉菌。</w:t>
      </w:r>
    </w:p>
    <w:p w14:paraId="0D54E3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臭不可闻，污秽凶险。</w:t>
      </w:r>
    </w:p>
    <w:p w14:paraId="22D2D3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64F232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所谓的人天善法、福报、地位、财富、名誉、权力，</w:t>
      </w:r>
    </w:p>
    <w:p w14:paraId="60510E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一切因缘本质上都是死亡腐尸上，盛开的毒素之花。</w:t>
      </w:r>
    </w:p>
    <w:p w14:paraId="483751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p w14:paraId="59D544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灵魂若不能苏醒，你就只能是，随业漂泊的鬼。</w:t>
      </w:r>
    </w:p>
    <w:p w14:paraId="17C513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若想要灵魂苏醒，唯有一条路：与神同在。</w:t>
      </w:r>
    </w:p>
    <w:p w14:paraId="4C5B26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唯有神佛，可以透过真理文字，唤醒意识深处，心灵背后的“灵魂感知力”。</w:t>
      </w:r>
    </w:p>
    <w:p w14:paraId="7EDA4B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038997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0264492"/>
      <w:docPartObj>
        <w:docPartGallery w:val="autotext"/>
      </w:docPartObj>
    </w:sdtPr>
    <w:sdtContent>
      <w:p w14:paraId="327FEF11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7A8ED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B72F12"/>
    <w:rsid w:val="006E71A7"/>
    <w:rsid w:val="00A73919"/>
    <w:rsid w:val="00B72F12"/>
    <w:rsid w:val="03704C1D"/>
    <w:rsid w:val="03EE4B54"/>
    <w:rsid w:val="08496C68"/>
    <w:rsid w:val="0DBE187B"/>
    <w:rsid w:val="13AD4407"/>
    <w:rsid w:val="16DA2347"/>
    <w:rsid w:val="1BD37921"/>
    <w:rsid w:val="29824B4E"/>
    <w:rsid w:val="2D6260ED"/>
    <w:rsid w:val="31D162AF"/>
    <w:rsid w:val="31F5239B"/>
    <w:rsid w:val="3C8C040D"/>
    <w:rsid w:val="40D73D3E"/>
    <w:rsid w:val="42EF0B0E"/>
    <w:rsid w:val="44337528"/>
    <w:rsid w:val="4F305ACC"/>
    <w:rsid w:val="5EC33D47"/>
    <w:rsid w:val="69AA1187"/>
    <w:rsid w:val="69D91B67"/>
    <w:rsid w:val="6BF17C4A"/>
    <w:rsid w:val="75BE2B82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qFormat/>
    <w:uiPriority w:val="39"/>
    <w:pPr>
      <w:ind w:left="840" w:leftChars="400"/>
    </w:pPr>
  </w:style>
  <w:style w:type="paragraph" w:styleId="5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oc 2"/>
    <w:basedOn w:val="1"/>
    <w:next w:val="1"/>
    <w:qFormat/>
    <w:uiPriority w:val="39"/>
    <w:pPr>
      <w:ind w:left="420" w:leftChars="200"/>
    </w:p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字符"/>
    <w:basedOn w:val="10"/>
    <w:link w:val="5"/>
    <w:qFormat/>
    <w:uiPriority w:val="99"/>
    <w:rPr>
      <w:rFonts w:ascii="Calibri" w:hAnsi="Calibri" w:eastAsia="宋体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16177</Words>
  <Characters>16237</Characters>
  <Lines>1</Lines>
  <Paragraphs>1</Paragraphs>
  <TotalTime>715</TotalTime>
  <ScaleCrop>false</ScaleCrop>
  <LinksUpToDate>false</LinksUpToDate>
  <CharactersWithSpaces>16270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2022-09-30T13:29:00Z</dcterms:created>
  <dc:creator>Administrator</dc:creator>
  <cp:lastModifiedBy>administrator</cp:lastModifiedBy>
  <dcterms:modified xsi:type="dcterms:W3CDTF">2026-08-01T22:48:07Z</dcterms:modified>
  <dc:title>2026年7月文章汇总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AD8760FA45BC4E6A96BECE4B8BDCE12F_13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