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09D6" w14:textId="77777777" w:rsidR="00E35F1E" w:rsidRDefault="00793ADC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2622"/>
      <w:bookmarkStart w:id="1" w:name="_Toc23291"/>
      <w:r>
        <w:rPr>
          <w:rFonts w:ascii="微软雅黑" w:eastAsia="微软雅黑" w:hAnsi="微软雅黑" w:cs="微软雅黑"/>
          <w:sz w:val="32"/>
          <w:szCs w:val="20"/>
        </w:rPr>
        <w:t>平安赐福（二十</w:t>
      </w:r>
      <w:r>
        <w:rPr>
          <w:rFonts w:ascii="微软雅黑" w:eastAsia="微软雅黑" w:hAnsi="微软雅黑" w:cs="微软雅黑" w:hint="eastAsia"/>
          <w:sz w:val="32"/>
          <w:szCs w:val="20"/>
        </w:rPr>
        <w:t>一</w:t>
      </w:r>
      <w:r>
        <w:rPr>
          <w:rFonts w:ascii="微软雅黑" w:eastAsia="微软雅黑" w:hAnsi="微软雅黑" w:cs="微软雅黑"/>
          <w:sz w:val="32"/>
          <w:szCs w:val="20"/>
        </w:rPr>
        <w:t>）</w:t>
      </w:r>
      <w:bookmarkEnd w:id="0"/>
      <w:bookmarkEnd w:id="1"/>
    </w:p>
    <w:p w14:paraId="5D6F1E26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2"/>
          <w:szCs w:val="28"/>
        </w:rPr>
        <w:t>2024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1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12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4:03</w:t>
      </w:r>
    </w:p>
    <w:p w14:paraId="0AE4759E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80F1C1" w14:textId="77777777" w:rsidR="00E35F1E" w:rsidRDefault="00793ADC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5588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62C784A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悟性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，是什么？</w:t>
      </w:r>
    </w:p>
    <w:p w14:paraId="1B37F6B9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00CFB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当心灵，确切地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认知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到，</w:t>
      </w:r>
    </w:p>
    <w:p w14:paraId="332D049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这具身体并非是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时。</w:t>
      </w:r>
    </w:p>
    <w:p w14:paraId="611599F3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BFE69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人格心意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背后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的灵魂，</w:t>
      </w:r>
    </w:p>
    <w:p w14:paraId="20FE8E4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对真理所描述的，灵魂本来面目的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记忆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0A59FB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是似曾相识，却无法言表的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感应力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CEE4DA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是无限熟悉，却无法被心意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所表达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的体证。</w:t>
      </w:r>
    </w:p>
    <w:p w14:paraId="6D27109B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B508F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悟性，是众生本来面目，穿透身心意识，</w:t>
      </w:r>
    </w:p>
    <w:p w14:paraId="5224B820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于灵魂层面中，昙花一现的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恍惚自照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5B894C4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007AE" w14:textId="77777777" w:rsidR="00E35F1E" w:rsidRDefault="00793ADC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30480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4EA38E4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意识思维，是心识思虑聚合，呈现心愿动机的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表现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39715F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心识与意识之间，习气相续循环，激荡体验形成感受。</w:t>
      </w:r>
    </w:p>
    <w:p w14:paraId="0633419D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感受就是境界，境界，于心识细念中，投射出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世界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768C839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628A6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在感受境界中，对感受境界的，心识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认知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体验，</w:t>
      </w:r>
    </w:p>
    <w:p w14:paraId="77E2182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就是人格自我。</w:t>
      </w:r>
    </w:p>
    <w:p w14:paraId="37C69F89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E32A4D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心意相续，人格与六根尘色聚合。</w:t>
      </w:r>
    </w:p>
    <w:p w14:paraId="7ADABC8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六根六尘六识，交融形成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三界六道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47EE70D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72A22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生死轮回中的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主体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，就是认知，对境界的分别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记忆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FC2C5F8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人格深处，有细念对习气的记忆。</w:t>
      </w:r>
    </w:p>
    <w:p w14:paraId="4E31B03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习气被细念，固化为情志。</w:t>
      </w:r>
    </w:p>
    <w:p w14:paraId="6341B76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细念被习气，塑造成思虑。</w:t>
      </w:r>
    </w:p>
    <w:p w14:paraId="6B267FB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情志思虑，对人体人格的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感知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，就是灵魂。</w:t>
      </w:r>
    </w:p>
    <w:p w14:paraId="3EFEE613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CD4922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在意识自我之内。</w:t>
      </w:r>
    </w:p>
    <w:p w14:paraId="057B7C37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在心识思虑背后。</w:t>
      </w:r>
    </w:p>
    <w:p w14:paraId="6D58FBC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在灵魂感知之中。</w:t>
      </w:r>
    </w:p>
    <w:p w14:paraId="09C10606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10D52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有着，对心识思虑，究竟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释怀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的安宁。</w:t>
      </w:r>
    </w:p>
    <w:p w14:paraId="19CDB26D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安宁的究竟释怀，清澈自灵魂感知中解脱。</w:t>
      </w:r>
    </w:p>
    <w:p w14:paraId="0342CC1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解脱了灵魂感知力，解脱了情志思虑，解脱了心识意识，解脱了肉体根尘。</w:t>
      </w:r>
    </w:p>
    <w:p w14:paraId="349CC661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735546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不被细念习气触及，不受灵魂感知蒙蔽，不被心识认知与意识思维牵引。</w:t>
      </w:r>
    </w:p>
    <w:p w14:paraId="4C9B4DB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自身心六根六尘六识，三界六道轮回中，解脱的安宁，就是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D009BD3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66D8A7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真正的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神灵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，不是人类神话传说中，</w:t>
      </w:r>
    </w:p>
    <w:p w14:paraId="539240D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腾云驾雾，身披霓虹，金光万丈，拥有无限法力的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CCDEDC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真正的神灵，是从生死苦海中，究竟解脱的，纯粹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3274F7E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1861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对于纯澈自由，光明纯净，永恒无限的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而言，</w:t>
      </w:r>
    </w:p>
    <w:p w14:paraId="0F21063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人类所谓的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，与凡夫俗子一</w:t>
      </w:r>
      <w:r>
        <w:rPr>
          <w:rFonts w:ascii="微软雅黑" w:eastAsia="微软雅黑" w:hAnsi="微软雅黑" w:cs="微软雅黑"/>
          <w:sz w:val="28"/>
          <w:szCs w:val="36"/>
        </w:rPr>
        <w:t>样，都是生灭缘起的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业障现象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0F8C6ED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41C2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人格化的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，必定受到空间境界，与时间因缘的局限。</w:t>
      </w:r>
    </w:p>
    <w:p w14:paraId="49E81A5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被时空所制约的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，生命本质与人间凡夫俗子没有区别。</w:t>
      </w:r>
    </w:p>
    <w:p w14:paraId="68488188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见精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中，细念聚集习气，习气凝固细念，形成的业果。</w:t>
      </w:r>
    </w:p>
    <w:p w14:paraId="409E222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不脱生死，都是凡夫。</w:t>
      </w:r>
    </w:p>
    <w:p w14:paraId="0D90697E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2BB2E7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心外无物。</w:t>
      </w:r>
    </w:p>
    <w:p w14:paraId="3F7B4799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于心识境界中，实证不被境界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的，究竟释然。</w:t>
      </w:r>
    </w:p>
    <w:p w14:paraId="77767FD6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随顺因缘生灭，于境界心识中，清澈自由的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安宁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8132AF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是庄严神圣的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真神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264AAF0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FE852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人格心意，情感诉求，情欲感受，</w:t>
      </w:r>
    </w:p>
    <w:p w14:paraId="71477D2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对于真神而言，是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秽物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E98A298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就好像，流浪狗淋雨后，身上散发出浓郁的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腥臭味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0A29D3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真神，是引领灵魂，出离生死苦海的阳光。</w:t>
      </w:r>
    </w:p>
    <w:p w14:paraId="19768527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真神，不具备人性因素，因此无法满足，凡夫人格心意，对自我感受的诉求。</w:t>
      </w:r>
    </w:p>
    <w:p w14:paraId="72DEDCCA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C9375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神，人，有别。</w:t>
      </w:r>
    </w:p>
    <w:p w14:paraId="445D6F3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修行者远离人间，不触及人类宿业因缘。</w:t>
      </w:r>
    </w:p>
    <w:p w14:paraId="4F80134D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觉醒心针对灵魂，以宽恕与爱，唤醒灵魂对灵性本体的记忆。</w:t>
      </w:r>
    </w:p>
    <w:p w14:paraId="7F716303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F05576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修行者，注定是孤独的。</w:t>
      </w:r>
    </w:p>
    <w:p w14:paraId="0E0B74F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因为纯澈安详的生命中，无法承载人性的情欲气息。</w:t>
      </w:r>
    </w:p>
    <w:p w14:paraId="68924306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空性的明晰寂静，无法与凡夫人格自我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同频振动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E223896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E1B28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如同淤泥中，生长出圣洁的莲花。</w:t>
      </w:r>
    </w:p>
    <w:p w14:paraId="1A8B9FD2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根系扎根于，凡夫习气业障身心。</w:t>
      </w:r>
    </w:p>
    <w:p w14:paraId="797EF189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可觉性安然，如光线渗透于水波。</w:t>
      </w:r>
    </w:p>
    <w:p w14:paraId="16050218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光明本身的清澈，</w:t>
      </w:r>
      <w:r>
        <w:rPr>
          <w:rFonts w:ascii="微软雅黑" w:eastAsia="微软雅黑" w:hAnsi="微软雅黑" w:cs="微软雅黑"/>
          <w:sz w:val="28"/>
          <w:szCs w:val="36"/>
        </w:rPr>
        <w:t>无法，被水波所摇曳，被水性所改变。</w:t>
      </w:r>
    </w:p>
    <w:p w14:paraId="592E06CB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C77CCD" w14:textId="77777777" w:rsidR="00E35F1E" w:rsidRDefault="00793ADC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2382"/>
      <w:r>
        <w:rPr>
          <w:rFonts w:ascii="微软雅黑" w:eastAsia="微软雅黑" w:hAnsi="微软雅黑" w:cs="微软雅黑"/>
          <w:szCs w:val="36"/>
        </w:rPr>
        <w:lastRenderedPageBreak/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610BA34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寻找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的灵魂感知，就是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在生死洪流中，试图寻找你。</w:t>
      </w:r>
    </w:p>
    <w:p w14:paraId="1682EC34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AC3679" w14:textId="77777777" w:rsidR="00E35F1E" w:rsidRDefault="00793ADC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30544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64B2808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修行，是一生岁月中，不间断的心灵选择。</w:t>
      </w:r>
    </w:p>
    <w:p w14:paraId="2EFA445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千万不敢，将修行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功利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化，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目的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化。</w:t>
      </w:r>
    </w:p>
    <w:p w14:paraId="521D84E4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800840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千万千万不敢有，我要修行到什么境界，</w:t>
      </w:r>
    </w:p>
    <w:p w14:paraId="37C96EE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我要赶紧醒来，别人的提升都飞速，我也要赶上来。</w:t>
      </w:r>
    </w:p>
    <w:p w14:paraId="45B01365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E4D91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修行是减法，是解脱法，是离幻法，是熄灭法。</w:t>
      </w:r>
    </w:p>
    <w:p w14:paraId="7C6A1C0D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绝不是加法，不是获得，不可有明确的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目的性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DC31BD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心向佛法，随遇而安，活着只是为仰望天堂。</w:t>
      </w:r>
    </w:p>
    <w:p w14:paraId="1110613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一次次地选择真理，一次次地放弃自我维护。</w:t>
      </w:r>
    </w:p>
    <w:p w14:paraId="3C6E982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生命本质灵性，就会在心灵放弃自我中醒来。</w:t>
      </w:r>
    </w:p>
    <w:p w14:paraId="79D0F9B2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这就是最纯正的修行道路了。</w:t>
      </w:r>
    </w:p>
    <w:p w14:paraId="61080B76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AC99F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整个的人生都是幻梦，绝不可以将幻梦中的获得，当作修行的目标。</w:t>
      </w:r>
    </w:p>
    <w:p w14:paraId="549C5CD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否则，就与解脱背道而驰，建立在幻梦基础上的获得，将无可避免地凝固幻梦。</w:t>
      </w:r>
    </w:p>
    <w:p w14:paraId="0DA3A850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进而形成了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心外求法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的心灵意图，则无可避免走入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外道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A7CBB9C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363280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不能以人格自我的，情志体验去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量化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修行境界。</w:t>
      </w:r>
    </w:p>
    <w:p w14:paraId="003C48B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灵性生命，与自我人格，不在同一层生命维度之中。</w:t>
      </w:r>
    </w:p>
    <w:p w14:paraId="23BF7EC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因此，无论人性的你，多么渴望通过努力，获得解脱境界。</w:t>
      </w:r>
    </w:p>
    <w:p w14:paraId="046EBB3D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这一颗功利化的心，就注定了，你的灵性被自我魂魄所禁锢。</w:t>
      </w:r>
    </w:p>
    <w:p w14:paraId="2711BE19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B67BA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放弃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中的还原，而非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创造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中的获得。</w:t>
      </w:r>
    </w:p>
    <w:p w14:paraId="69B1B251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12BDB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你是，以人格自我作为基点。</w:t>
      </w:r>
    </w:p>
    <w:p w14:paraId="2706069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将修行当作，满足你人生幸福的工具？</w:t>
      </w:r>
    </w:p>
    <w:p w14:paraId="2D372C77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或者，以虔诚信仰作为基点。</w:t>
      </w:r>
    </w:p>
    <w:p w14:paraId="38B19CC2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将人生当作你，解脱生死的修行过程？</w:t>
      </w:r>
    </w:p>
    <w:p w14:paraId="10D79BEA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8526E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你心灵的朝向，决定了，你是无限的神，还是轮回的鬼。</w:t>
      </w:r>
    </w:p>
    <w:p w14:paraId="2131CC3A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7486E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修行是一生的选择。</w:t>
      </w:r>
    </w:p>
    <w:p w14:paraId="2768A18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你不可能，只通过现有人格的几次选择，</w:t>
      </w:r>
    </w:p>
    <w:p w14:paraId="7409FF80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就改变了你灵魂，千万年选择形成的目前状态。</w:t>
      </w:r>
    </w:p>
    <w:p w14:paraId="3E9BBF92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我极度讨厌，在修行中急功近利的人。</w:t>
      </w:r>
    </w:p>
    <w:p w14:paraId="7811176E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BCDD88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修行，是我的信仰落实在生命中的过程。</w:t>
      </w:r>
    </w:p>
    <w:p w14:paraId="628B8CE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信仰一定是无所求的纯洁，一定是心甘情愿的承受与奉献。</w:t>
      </w:r>
    </w:p>
    <w:p w14:paraId="1EAAA78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而不是，带着维护自我的意图，在信仰中，恬不知耻地索取。</w:t>
      </w:r>
    </w:p>
    <w:p w14:paraId="13EAE0A9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B9605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你一只等死的鬼魂，有何资格，与神佛讨价还价？</w:t>
      </w:r>
    </w:p>
    <w:p w14:paraId="46B235EF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CBF87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在你活着的时候，能够听闻真理，</w:t>
      </w:r>
    </w:p>
    <w:p w14:paraId="55083450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已经是灵魂所能得到的，最大的福报了。</w:t>
      </w:r>
    </w:p>
    <w:p w14:paraId="36CBD2A8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你怎敢，肆无忌惮，恬不知耻地，</w:t>
      </w:r>
    </w:p>
    <w:p w14:paraId="445D3898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试图向真理内，索取自我人格欲望的实现。</w:t>
      </w:r>
    </w:p>
    <w:p w14:paraId="4750F696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10AA6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修行者，是从活着的人生内涵中，彻底放弃人生的意义。</w:t>
      </w:r>
    </w:p>
    <w:p w14:paraId="0265864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这样，无论你做，与不做，都在解脱路上。</w:t>
      </w:r>
    </w:p>
    <w:p w14:paraId="0BDC7A3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好比日常生活中，我们要吃饭。</w:t>
      </w:r>
    </w:p>
    <w:p w14:paraId="2448E9C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吃饭，分为两层内涵：第一，是吃饭的行为。</w:t>
      </w:r>
    </w:p>
    <w:p w14:paraId="1C3D02F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第二，是你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喜不喜欢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吃这碗饭。</w:t>
      </w:r>
    </w:p>
    <w:p w14:paraId="6BA7E1EF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937D5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而修行者并非是，拒绝吃饭的行为。</w:t>
      </w:r>
    </w:p>
    <w:p w14:paraId="0F3CE11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而是，面对内心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喜不喜欢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这碗饭的，内心感受与认知。</w:t>
      </w:r>
    </w:p>
    <w:p w14:paraId="2D948281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5F637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如果修行者，内心对于饭菜的味道淡化忽略。</w:t>
      </w:r>
    </w:p>
    <w:p w14:paraId="27775C1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完全不在意，面前饭菜的味道，是否可口是否美味。</w:t>
      </w:r>
    </w:p>
    <w:p w14:paraId="2915B1D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那么，吃饭的行为，就从善恶因缘所兑现的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业境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中，解脱境界的束缚。</w:t>
      </w:r>
    </w:p>
    <w:p w14:paraId="4054F8EC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你依旧在吃这碗饭，可是，身心对于吃饭毫无挂碍。</w:t>
      </w:r>
    </w:p>
    <w:p w14:paraId="16DE51D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这样，无论你吃与不吃，内在都没有吃饭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的牵挂滞留。</w:t>
      </w:r>
    </w:p>
    <w:p w14:paraId="69F5C83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这就是：终日吃饭未吃一粒米，终日走路未沾一粒尘。</w:t>
      </w:r>
    </w:p>
    <w:p w14:paraId="150DF704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CA078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无作人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890A7C8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816B4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修行，是灵魂一生的选择，不看过程中的状态。</w:t>
      </w:r>
    </w:p>
    <w:p w14:paraId="6FFDC23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心灵朝向佛法，心无旁骛，纯净清净，践行爱与宽恕。</w:t>
      </w:r>
    </w:p>
    <w:p w14:paraId="75115528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FCC5F6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你的信仰，会，赐予你灵魂的生命，全新的未来。</w:t>
      </w:r>
    </w:p>
    <w:p w14:paraId="60432D88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3698F8" w14:textId="77777777" w:rsidR="00E35F1E" w:rsidRDefault="00793ADC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1561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25971E6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很牛掰的一段话，我竟然看了</w:t>
      </w:r>
      <w:r>
        <w:rPr>
          <w:rFonts w:ascii="微软雅黑" w:eastAsia="微软雅黑" w:hAnsi="微软雅黑" w:cs="微软雅黑"/>
          <w:sz w:val="28"/>
          <w:szCs w:val="36"/>
        </w:rPr>
        <w:t>4</w:t>
      </w:r>
      <w:r>
        <w:rPr>
          <w:rFonts w:ascii="微软雅黑" w:eastAsia="微软雅黑" w:hAnsi="微软雅黑" w:cs="微软雅黑"/>
          <w:sz w:val="28"/>
          <w:szCs w:val="36"/>
        </w:rPr>
        <w:t>遍：</w:t>
      </w:r>
    </w:p>
    <w:p w14:paraId="31768474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C4159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我不知道我是谁，我真的不知道，但是我知道什么不是我。</w:t>
      </w:r>
    </w:p>
    <w:p w14:paraId="3F7DAF61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BDEE6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我不是这具身体，我不是这个意识，我不是这个形象，我不是我的名字；我不是我的意识记忆，我也不是我的感受体验；我不是我的情绪的经验，我也不是我的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认知的概念。</w:t>
      </w:r>
    </w:p>
    <w:p w14:paraId="3870FC21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555B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我不是我认知深处的细念，我也不是我经验体验当中的习气；我不是细念尽头的清澈，我也不是习气尽头的见性；我不是见性，我也不是见性能见的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地水火风见识空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七大因素；</w:t>
      </w:r>
      <w:r>
        <w:rPr>
          <w:rFonts w:ascii="微软雅黑" w:eastAsia="微软雅黑" w:hAnsi="微软雅黑" w:cs="微软雅黑"/>
          <w:sz w:val="28"/>
          <w:szCs w:val="36"/>
        </w:rPr>
        <w:t>我不是地水火风七大因素，我也不是见性能见的分别刹那；我不是见与所见，我也不是知觉梦境当中，呈现出见与所见的回忆。</w:t>
      </w:r>
    </w:p>
    <w:p w14:paraId="5336B54F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D67163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灵性的回忆，我也不是灵性的光明；我不被灵性的光明所存在，我也未曾被生命的无限所禁锢；我不是觉照十方的智慧，我也不是庄严宇宙天堂的那个报身；我不是诸佛的慈悲，我也不是遍及十方三世，容纳过去未来，以当下庄严的不动的普照智慧。这一切都不是我。</w:t>
      </w:r>
    </w:p>
    <w:p w14:paraId="61C8CD10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6FC07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我从来没有被智慧所展现过，我也从来没有被慈悲所呈现出来；是慈悲呈现着我的生命，智慧呈现出来我的身体，但是我既非身体，我也并不是生命；我渗透在一切生命的</w:t>
      </w:r>
      <w:r>
        <w:rPr>
          <w:rFonts w:ascii="微软雅黑" w:eastAsia="微软雅黑" w:hAnsi="微软雅黑" w:cs="微软雅黑"/>
          <w:sz w:val="28"/>
          <w:szCs w:val="36"/>
        </w:rPr>
        <w:t>过去未来当中，我渗透在过去未来一切生命当中，却是生命所不能描述，却是境界所不能触及，却是言语道断，却是不可说。</w:t>
      </w:r>
    </w:p>
    <w:p w14:paraId="2D36A2E4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13D7C7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我是众生身心灵，习气熄灭的当下；我是众生苏醒身心灵，觉醒当下的超然。众生从来没有离开过我，我也从来没有离开过任何一个众生。众生见到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凡所有相，皆是虚妄</w:t>
      </w:r>
      <w:r>
        <w:rPr>
          <w:rFonts w:ascii="微软雅黑" w:eastAsia="微软雅黑" w:hAnsi="微软雅黑" w:cs="微软雅黑"/>
          <w:sz w:val="28"/>
          <w:szCs w:val="36"/>
        </w:rPr>
        <w:t>”“</w:t>
      </w:r>
      <w:r>
        <w:rPr>
          <w:rFonts w:ascii="微软雅黑" w:eastAsia="微软雅黑" w:hAnsi="微软雅黑" w:cs="微软雅黑"/>
          <w:sz w:val="28"/>
          <w:szCs w:val="36"/>
        </w:rPr>
        <w:t>见诸相非相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，那么他的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，就是我。我就在他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见诸相非相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的刹那间，呈现出来圆满无生的，那广袤宇宙的瞬间。</w:t>
      </w:r>
    </w:p>
    <w:p w14:paraId="2849A3B1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199232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都在我之内，我在一切之中，我在川流刹那的之间，是从来没有改变过的永恒，而永恒包含了过去未来，对于我来说，那只是刹那的一个错觉。时间和空间，在我这从来没有产生过；或者说，一切时间和空间的刹那分别的当下，那就是我究竟如意的圆满。这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烦恼即菩提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，这就是轮回与涅槃无二，这个就是如来究竟义，也称为第一义如来法身。</w:t>
      </w:r>
    </w:p>
    <w:p w14:paraId="6C0A5A48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367F5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知道什么不是我，但是我确实不知道什么是我。或者说，一切生灭的性质，那本身就是我永远不会熄灭的智慧；或者说，一切众生生死缘起的轮回，在轮回生灭的刹那间，无生无灭的体性，那就是我从来没有离开众生的</w:t>
      </w:r>
      <w:r>
        <w:rPr>
          <w:rFonts w:ascii="微软雅黑" w:eastAsia="微软雅黑" w:hAnsi="微软雅黑" w:cs="微软雅黑"/>
          <w:sz w:val="28"/>
          <w:szCs w:val="36"/>
        </w:rPr>
        <w:t>慈悲。</w:t>
      </w:r>
    </w:p>
    <w:p w14:paraId="19C0A200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13889C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，确实不知道我叫什么名字，但是，自从有时间和空间以来，一切世界当中，任何一个觉醒智慧的尊者，那都是我的智慧呈现出来，我慈悲在那一个世界当中的绽放。一切觉者，共用一个清净法身。那个清净法身，可能就指的是我吧。</w:t>
      </w:r>
    </w:p>
    <w:p w14:paraId="1E6C7B67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C6D0C5" w14:textId="77777777" w:rsidR="00E35F1E" w:rsidRDefault="00793ADC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467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6043F1CD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真实的心，虽然不完美，却在真实中，透出神性的光辉。</w:t>
      </w:r>
    </w:p>
    <w:p w14:paraId="29A0365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修行者，是来人间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进修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的灵魂，无论在现实人生中，你扮演何种角色，灵魂只要忆起天堂的家，人格意识的你，就不会在人间剧情中迷失。</w:t>
      </w:r>
    </w:p>
    <w:p w14:paraId="02508A09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CC2F1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神的国度，真实且永恒。</w:t>
      </w:r>
    </w:p>
    <w:p w14:paraId="4238866A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心中蕴含的无私、宽恕、纯洁，那就是天堂的光，在人性中的折射；找到内在的光，向光明的方向前行，神佛就在你坚贞的信仰中，抚慰你的灵魂，滋养你的心灵，指导人格意识，在生死洪流的轮回中，拓展出不变不易的，恢弘宇宙极乐世界。</w:t>
      </w:r>
    </w:p>
    <w:p w14:paraId="0D896C4C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0C66A4" w14:textId="77777777" w:rsidR="00E35F1E" w:rsidRDefault="00793ADC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5649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32CA82E9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当神灵之手，抚慰灵魂。</w:t>
      </w:r>
    </w:p>
    <w:p w14:paraId="1E0CFCB0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灵魂，会感知纯澈光明。</w:t>
      </w:r>
    </w:p>
    <w:p w14:paraId="7346AFD2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3FAD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迷恋光明的灵魂，努力地靠近神。</w:t>
      </w:r>
    </w:p>
    <w:p w14:paraId="544B8F3B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就好像溺水之人，</w:t>
      </w:r>
    </w:p>
    <w:p w14:paraId="71C2A505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自淹没头颅的业海中，探出了口鼻。</w:t>
      </w:r>
    </w:p>
    <w:p w14:paraId="5341A1CF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E958B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对于无限清澈的神而言，看见苏醒的灵魂，</w:t>
      </w:r>
    </w:p>
    <w:p w14:paraId="6DFE42FE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好像看见溺水之人，在汹涌的湍流中挣扎。</w:t>
      </w:r>
    </w:p>
    <w:p w14:paraId="4E5CFF89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救赎此人，是神的本能，无偿且没有条件。</w:t>
      </w:r>
    </w:p>
    <w:p w14:paraId="60C40EF2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7E547F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因为神，无私无我，只是那道永恒的光。</w:t>
      </w:r>
    </w:p>
    <w:p w14:paraId="757C6C44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光，只认得光；神，只看重神。</w:t>
      </w:r>
    </w:p>
    <w:p w14:paraId="41526EA1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怕的是，溺水之人拒绝光。</w:t>
      </w:r>
    </w:p>
    <w:p w14:paraId="126AEF22" w14:textId="77777777" w:rsidR="00E35F1E" w:rsidRDefault="00793AD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光的消失，意味着，黑暗的永恒。</w:t>
      </w:r>
    </w:p>
    <w:p w14:paraId="2B649A42" w14:textId="77777777" w:rsidR="00E35F1E" w:rsidRDefault="00E35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E35F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277F5" w14:textId="77777777" w:rsidR="00793ADC" w:rsidRDefault="00793ADC">
      <w:r>
        <w:separator/>
      </w:r>
    </w:p>
  </w:endnote>
  <w:endnote w:type="continuationSeparator" w:id="0">
    <w:p w14:paraId="63B1125F" w14:textId="77777777" w:rsidR="00793ADC" w:rsidRDefault="0079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4FFC3" w14:textId="77777777" w:rsidR="002E3A78" w:rsidRDefault="002E3A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4125016"/>
      <w:docPartObj>
        <w:docPartGallery w:val="Page Numbers (Bottom of Page)"/>
        <w:docPartUnique/>
      </w:docPartObj>
    </w:sdtPr>
    <w:sdtContent>
      <w:p w14:paraId="432CC3CE" w14:textId="3B9D723D" w:rsidR="002E3A78" w:rsidRDefault="002E3A7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74A0958" w14:textId="37B8AF60" w:rsidR="00E35F1E" w:rsidRDefault="00E35F1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15EE5" w14:textId="77777777" w:rsidR="002E3A78" w:rsidRDefault="002E3A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AD101" w14:textId="77777777" w:rsidR="00793ADC" w:rsidRDefault="00793ADC">
      <w:r>
        <w:separator/>
      </w:r>
    </w:p>
  </w:footnote>
  <w:footnote w:type="continuationSeparator" w:id="0">
    <w:p w14:paraId="57BB4EF7" w14:textId="77777777" w:rsidR="00793ADC" w:rsidRDefault="00793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DF4A" w14:textId="77777777" w:rsidR="002E3A78" w:rsidRDefault="002E3A7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0195" w14:textId="77777777" w:rsidR="002E3A78" w:rsidRDefault="002E3A7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617C" w14:textId="77777777" w:rsidR="002E3A78" w:rsidRDefault="002E3A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E35F1E"/>
    <w:rsid w:val="002E3A78"/>
    <w:rsid w:val="00793ADC"/>
    <w:rsid w:val="00E35F1E"/>
    <w:rsid w:val="011928F0"/>
    <w:rsid w:val="02BC642D"/>
    <w:rsid w:val="02F00F96"/>
    <w:rsid w:val="05022982"/>
    <w:rsid w:val="09C678B6"/>
    <w:rsid w:val="0A146DA3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4354050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20CF2E3"/>
  <w15:docId w15:val="{E2F6F4EB-EB93-4739-9B65-45E2CD09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2E3A78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平安赐福（二十一）</dc:title>
  <dc:creator>Administrator</dc:creator>
  <cp:lastModifiedBy>admin</cp:lastModifiedBy>
  <cp:revision>2</cp:revision>
  <dcterms:created xsi:type="dcterms:W3CDTF">2022-03-02T21:16:00Z</dcterms:created>
  <dcterms:modified xsi:type="dcterms:W3CDTF">2026-03-04T08:15:00Z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88AAFD17C4134DB9BA2835277EDF4B97_13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