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F630F29">
      <w:pPr>
        <w:ind w:right="-141" w:rightChars="-67"/>
        <w:rPr>
          <w:rFonts w:ascii="宋体" w:hAnsi="宋体" w:eastAsia="宋体"/>
          <w:sz w:val="28"/>
          <w:szCs w:val="28"/>
        </w:rPr>
      </w:pPr>
    </w:p>
    <w:p w14:paraId="78AE4927">
      <w:pPr>
        <w:ind w:right="-141" w:rightChars="-67"/>
        <w:rPr>
          <w:rFonts w:ascii="宋体" w:hAnsi="宋体" w:eastAsia="宋体"/>
          <w:sz w:val="28"/>
          <w:szCs w:val="28"/>
        </w:rPr>
      </w:pPr>
    </w:p>
    <w:p w14:paraId="5ACAFD1D">
      <w:pPr>
        <w:ind w:right="-141" w:rightChars="-67"/>
        <w:rPr>
          <w:rFonts w:ascii="宋体" w:hAnsi="宋体" w:eastAsia="宋体"/>
          <w:sz w:val="28"/>
          <w:szCs w:val="28"/>
        </w:rPr>
      </w:pPr>
    </w:p>
    <w:p w14:paraId="0A6BCB50">
      <w:pPr>
        <w:ind w:right="-141" w:rightChars="-67"/>
        <w:rPr>
          <w:rFonts w:ascii="宋体" w:hAnsi="宋体" w:eastAsia="宋体"/>
          <w:sz w:val="28"/>
          <w:szCs w:val="28"/>
        </w:rPr>
      </w:pPr>
    </w:p>
    <w:p w14:paraId="45988C69">
      <w:pPr>
        <w:ind w:right="-141" w:rightChars="-67"/>
        <w:rPr>
          <w:rFonts w:ascii="宋体" w:hAnsi="宋体" w:eastAsia="宋体"/>
          <w:sz w:val="28"/>
          <w:szCs w:val="28"/>
        </w:rPr>
      </w:pPr>
    </w:p>
    <w:p w14:paraId="54CBDBF8">
      <w:pPr>
        <w:ind w:right="-141" w:rightChars="-67"/>
        <w:jc w:val="center"/>
        <w:rPr>
          <w:rFonts w:ascii="华文楷体" w:hAnsi="华文楷体" w:eastAsia="华文楷体"/>
          <w:sz w:val="72"/>
          <w:szCs w:val="72"/>
        </w:rPr>
      </w:pPr>
      <w:r>
        <w:rPr>
          <w:rFonts w:hint="eastAsia" w:ascii="华文楷体" w:hAnsi="华文楷体" w:eastAsia="华文楷体"/>
          <w:sz w:val="72"/>
          <w:szCs w:val="72"/>
        </w:rPr>
        <w:t>老师亲诵-第八辑</w:t>
      </w:r>
    </w:p>
    <w:p w14:paraId="76272B79">
      <w:pPr>
        <w:ind w:right="-141" w:rightChars="-67"/>
        <w:jc w:val="center"/>
        <w:rPr>
          <w:rFonts w:ascii="华文楷体" w:hAnsi="华文楷体" w:eastAsia="华文楷体"/>
          <w:sz w:val="72"/>
          <w:szCs w:val="72"/>
        </w:rPr>
      </w:pPr>
      <w:r>
        <w:rPr>
          <w:rFonts w:hint="eastAsia" w:ascii="华文楷体" w:hAnsi="华文楷体" w:eastAsia="华文楷体"/>
          <w:sz w:val="72"/>
          <w:szCs w:val="72"/>
        </w:rPr>
        <w:t>文字汇总</w:t>
      </w:r>
    </w:p>
    <w:p w14:paraId="2BBF1B23">
      <w:pPr>
        <w:ind w:right="-141" w:rightChars="-67"/>
        <w:jc w:val="center"/>
        <w:rPr>
          <w:rFonts w:ascii="华文楷体" w:hAnsi="华文楷体" w:eastAsia="华文楷体"/>
          <w:sz w:val="72"/>
          <w:szCs w:val="72"/>
        </w:rPr>
      </w:pPr>
    </w:p>
    <w:p w14:paraId="7203141B">
      <w:pPr>
        <w:ind w:right="-141" w:rightChars="-67"/>
        <w:jc w:val="center"/>
        <w:rPr>
          <w:rFonts w:ascii="华文楷体" w:hAnsi="华文楷体" w:eastAsia="华文楷体"/>
          <w:sz w:val="72"/>
          <w:szCs w:val="72"/>
        </w:rPr>
      </w:pPr>
      <w:r>
        <w:rPr>
          <w:rFonts w:hint="eastAsia" w:ascii="华文楷体" w:hAnsi="华文楷体" w:eastAsia="华文楷体"/>
          <w:sz w:val="72"/>
          <w:szCs w:val="72"/>
        </w:rPr>
        <w:t>2</w:t>
      </w:r>
      <w:r>
        <w:rPr>
          <w:rFonts w:ascii="华文楷体" w:hAnsi="华文楷体" w:eastAsia="华文楷体"/>
          <w:sz w:val="72"/>
          <w:szCs w:val="72"/>
        </w:rPr>
        <w:t>022.12.22</w:t>
      </w:r>
    </w:p>
    <w:p w14:paraId="1AD4BAB4">
      <w:pPr>
        <w:ind w:right="-141" w:rightChars="-67"/>
        <w:rPr>
          <w:rFonts w:ascii="宋体" w:hAnsi="宋体" w:eastAsia="宋体"/>
          <w:sz w:val="28"/>
          <w:szCs w:val="28"/>
        </w:rPr>
      </w:pPr>
    </w:p>
    <w:p w14:paraId="75645B65">
      <w:pPr>
        <w:widowControl/>
        <w:ind w:right="-141" w:rightChars="-67"/>
        <w:jc w:val="left"/>
        <w:rPr>
          <w:rFonts w:ascii="宋体" w:hAnsi="宋体" w:eastAsia="宋体"/>
          <w:sz w:val="28"/>
          <w:szCs w:val="28"/>
        </w:rPr>
      </w:pPr>
      <w:r>
        <w:rPr>
          <w:rFonts w:ascii="宋体" w:hAnsi="宋体" w:eastAsia="宋体"/>
          <w:sz w:val="28"/>
          <w:szCs w:val="28"/>
        </w:rPr>
        <w:br w:type="page"/>
      </w:r>
    </w:p>
    <w:sdt>
      <w:sdtPr>
        <w:rPr>
          <w:rFonts w:ascii="宋体" w:hAnsi="宋体" w:eastAsia="宋体" w:cstheme="minorBidi"/>
          <w:color w:val="auto"/>
          <w:kern w:val="2"/>
          <w:sz w:val="28"/>
          <w:szCs w:val="28"/>
          <w:lang w:val="zh-CN"/>
        </w:rPr>
        <w:id w:val="-2142943582"/>
        <w:docPartObj>
          <w:docPartGallery w:val="Table of Contents"/>
          <w:docPartUnique/>
        </w:docPartObj>
      </w:sdtPr>
      <w:sdtEndPr>
        <w:rPr>
          <w:rFonts w:ascii="华文楷体" w:hAnsi="华文楷体" w:eastAsia="华文楷体" w:cstheme="minorBidi"/>
          <w:b/>
          <w:bCs/>
          <w:color w:val="auto"/>
          <w:kern w:val="2"/>
          <w:sz w:val="40"/>
          <w:szCs w:val="40"/>
          <w:lang w:val="zh-CN"/>
        </w:rPr>
      </w:sdtEndPr>
      <w:sdtContent>
        <w:p w14:paraId="0900A3DB">
          <w:pPr>
            <w:pStyle w:val="26"/>
            <w:ind w:right="-141" w:rightChars="-67"/>
            <w:jc w:val="center"/>
            <w:rPr>
              <w:rFonts w:ascii="华文楷体" w:hAnsi="华文楷体" w:eastAsia="华文楷体"/>
              <w:color w:val="000000" w:themeColor="text1"/>
              <w:sz w:val="48"/>
              <w:szCs w:val="48"/>
              <w14:textFill>
                <w14:solidFill>
                  <w14:schemeClr w14:val="tx1"/>
                </w14:solidFill>
              </w14:textFill>
            </w:rPr>
          </w:pPr>
          <w:r>
            <w:rPr>
              <w:rFonts w:ascii="华文楷体" w:hAnsi="华文楷体" w:eastAsia="华文楷体"/>
              <w:color w:val="000000" w:themeColor="text1"/>
              <w:sz w:val="48"/>
              <w:szCs w:val="48"/>
              <w:lang w:val="zh-CN"/>
              <w14:textFill>
                <w14:solidFill>
                  <w14:schemeClr w14:val="tx1"/>
                </w14:solidFill>
              </w14:textFill>
            </w:rPr>
            <w:t>目录</w:t>
          </w:r>
        </w:p>
        <w:p w14:paraId="130C2D7A">
          <w:pPr>
            <w:pStyle w:val="14"/>
            <w:tabs>
              <w:tab w:val="right" w:leader="dot" w:pos="8930"/>
            </w:tabs>
          </w:pPr>
          <w:bookmarkStart w:id="13" w:name="_GoBack"/>
          <w:bookmarkEnd w:id="13"/>
          <w:r>
            <w:rPr>
              <w:rFonts w:ascii="华文楷体" w:hAnsi="华文楷体" w:eastAsia="华文楷体"/>
              <w:b w:val="0"/>
              <w:bCs w:val="0"/>
              <w:sz w:val="40"/>
              <w:szCs w:val="40"/>
            </w:rPr>
            <w:fldChar w:fldCharType="begin"/>
          </w:r>
          <w:r>
            <w:rPr>
              <w:rFonts w:ascii="华文楷体" w:hAnsi="华文楷体" w:eastAsia="华文楷体"/>
              <w:b w:val="0"/>
              <w:bCs w:val="0"/>
              <w:sz w:val="40"/>
              <w:szCs w:val="40"/>
            </w:rPr>
            <w:instrText xml:space="preserve"> TOC \o "1-3" \h \z \u </w:instrText>
          </w:r>
          <w:r>
            <w:rPr>
              <w:rFonts w:ascii="华文楷体" w:hAnsi="华文楷体" w:eastAsia="华文楷体"/>
              <w:b w:val="0"/>
              <w:bCs w:val="0"/>
              <w:sz w:val="40"/>
              <w:szCs w:val="40"/>
            </w:rPr>
            <w:fldChar w:fldCharType="separate"/>
          </w:r>
          <w:r>
            <w:rPr>
              <w:rFonts w:ascii="华文楷体" w:hAnsi="华文楷体" w:eastAsia="华文楷体"/>
              <w:bCs w:val="0"/>
              <w:szCs w:val="40"/>
            </w:rPr>
            <w:fldChar w:fldCharType="begin"/>
          </w:r>
          <w:r>
            <w:rPr>
              <w:rFonts w:ascii="华文楷体" w:hAnsi="华文楷体" w:eastAsia="华文楷体"/>
              <w:bCs w:val="0"/>
              <w:szCs w:val="40"/>
            </w:rPr>
            <w:instrText xml:space="preserve"> HYPERLINK \l _Toc5003 </w:instrText>
          </w:r>
          <w:r>
            <w:rPr>
              <w:rFonts w:ascii="华文楷体" w:hAnsi="华文楷体" w:eastAsia="华文楷体"/>
              <w:bCs w:val="0"/>
              <w:szCs w:val="40"/>
            </w:rPr>
            <w:fldChar w:fldCharType="separate"/>
          </w:r>
          <w:r>
            <w:rPr>
              <w:rFonts w:hint="default" w:ascii="华文楷体" w:hAnsi="华文楷体" w:eastAsia="华文楷体" w:cs="华文楷体"/>
              <w:szCs w:val="40"/>
            </w:rPr>
            <w:t xml:space="preserve">一、 </w:t>
          </w:r>
          <w:r>
            <w:rPr>
              <w:rFonts w:hint="eastAsia" w:ascii="华文楷体" w:hAnsi="华文楷体" w:eastAsia="华文楷体" w:cs="华文楷体"/>
              <w:szCs w:val="40"/>
            </w:rPr>
            <w:t>托举（时间 00:03）</w:t>
          </w:r>
          <w:r>
            <w:tab/>
          </w:r>
          <w:r>
            <w:fldChar w:fldCharType="begin"/>
          </w:r>
          <w:r>
            <w:instrText xml:space="preserve"> PAGEREF _Toc5003 \h </w:instrText>
          </w:r>
          <w:r>
            <w:fldChar w:fldCharType="separate"/>
          </w:r>
          <w:r>
            <w:t>1</w:t>
          </w:r>
          <w:r>
            <w:fldChar w:fldCharType="end"/>
          </w:r>
          <w:r>
            <w:rPr>
              <w:rFonts w:ascii="华文楷体" w:hAnsi="华文楷体" w:eastAsia="华文楷体"/>
              <w:bCs w:val="0"/>
              <w:szCs w:val="40"/>
            </w:rPr>
            <w:fldChar w:fldCharType="end"/>
          </w:r>
        </w:p>
        <w:p w14:paraId="2DF482B4">
          <w:pPr>
            <w:pStyle w:val="14"/>
            <w:tabs>
              <w:tab w:val="right" w:leader="dot" w:pos="8930"/>
            </w:tabs>
          </w:pPr>
          <w:r>
            <w:rPr>
              <w:rFonts w:ascii="华文楷体" w:hAnsi="华文楷体" w:eastAsia="华文楷体"/>
              <w:szCs w:val="40"/>
              <w:lang w:val="zh-CN"/>
            </w:rPr>
            <w:fldChar w:fldCharType="begin"/>
          </w:r>
          <w:r>
            <w:rPr>
              <w:rFonts w:ascii="华文楷体" w:hAnsi="华文楷体" w:eastAsia="华文楷体"/>
              <w:szCs w:val="40"/>
              <w:lang w:val="zh-CN"/>
            </w:rPr>
            <w:instrText xml:space="preserve"> HYPERLINK \l _Toc4717 </w:instrText>
          </w:r>
          <w:r>
            <w:rPr>
              <w:rFonts w:ascii="华文楷体" w:hAnsi="华文楷体" w:eastAsia="华文楷体"/>
              <w:szCs w:val="40"/>
              <w:lang w:val="zh-CN"/>
            </w:rPr>
            <w:fldChar w:fldCharType="separate"/>
          </w:r>
          <w:r>
            <w:rPr>
              <w:rFonts w:hint="default" w:ascii="华文楷体" w:hAnsi="华文楷体" w:eastAsia="华文楷体" w:cs="华文楷体"/>
              <w:szCs w:val="40"/>
            </w:rPr>
            <w:t xml:space="preserve">二、 </w:t>
          </w:r>
          <w:r>
            <w:rPr>
              <w:rFonts w:hint="eastAsia" w:ascii="华文楷体" w:hAnsi="华文楷体" w:eastAsia="华文楷体" w:cs="华文楷体"/>
              <w:szCs w:val="40"/>
            </w:rPr>
            <w:t>崇拜（时间 15:43）</w:t>
          </w:r>
          <w:r>
            <w:tab/>
          </w:r>
          <w:r>
            <w:fldChar w:fldCharType="begin"/>
          </w:r>
          <w:r>
            <w:instrText xml:space="preserve"> PAGEREF _Toc4717 \h </w:instrText>
          </w:r>
          <w:r>
            <w:fldChar w:fldCharType="separate"/>
          </w:r>
          <w:r>
            <w:t>11</w:t>
          </w:r>
          <w:r>
            <w:fldChar w:fldCharType="end"/>
          </w:r>
          <w:r>
            <w:rPr>
              <w:rFonts w:ascii="华文楷体" w:hAnsi="华文楷体" w:eastAsia="华文楷体"/>
              <w:szCs w:val="40"/>
              <w:lang w:val="zh-CN"/>
            </w:rPr>
            <w:fldChar w:fldCharType="end"/>
          </w:r>
        </w:p>
        <w:p w14:paraId="5916EC62">
          <w:pPr>
            <w:pStyle w:val="14"/>
            <w:tabs>
              <w:tab w:val="right" w:leader="dot" w:pos="8930"/>
            </w:tabs>
          </w:pPr>
          <w:r>
            <w:rPr>
              <w:rFonts w:ascii="华文楷体" w:hAnsi="华文楷体" w:eastAsia="华文楷体"/>
              <w:szCs w:val="40"/>
              <w:lang w:val="zh-CN"/>
            </w:rPr>
            <w:fldChar w:fldCharType="begin"/>
          </w:r>
          <w:r>
            <w:rPr>
              <w:rFonts w:ascii="华文楷体" w:hAnsi="华文楷体" w:eastAsia="华文楷体"/>
              <w:szCs w:val="40"/>
              <w:lang w:val="zh-CN"/>
            </w:rPr>
            <w:instrText xml:space="preserve"> HYPERLINK \l _Toc25739 </w:instrText>
          </w:r>
          <w:r>
            <w:rPr>
              <w:rFonts w:ascii="华文楷体" w:hAnsi="华文楷体" w:eastAsia="华文楷体"/>
              <w:szCs w:val="40"/>
              <w:lang w:val="zh-CN"/>
            </w:rPr>
            <w:fldChar w:fldCharType="separate"/>
          </w:r>
          <w:r>
            <w:rPr>
              <w:rFonts w:hint="default" w:ascii="华文楷体" w:hAnsi="华文楷体" w:eastAsia="华文楷体" w:cs="华文楷体"/>
              <w:szCs w:val="40"/>
            </w:rPr>
            <w:t xml:space="preserve">三、 </w:t>
          </w:r>
          <w:r>
            <w:rPr>
              <w:rFonts w:hint="eastAsia" w:ascii="华文楷体" w:hAnsi="华文楷体" w:eastAsia="华文楷体" w:cs="华文楷体"/>
              <w:szCs w:val="40"/>
            </w:rPr>
            <w:t>证量（时间 22:00）</w:t>
          </w:r>
          <w:r>
            <w:tab/>
          </w:r>
          <w:r>
            <w:fldChar w:fldCharType="begin"/>
          </w:r>
          <w:r>
            <w:instrText xml:space="preserve"> PAGEREF _Toc25739 \h </w:instrText>
          </w:r>
          <w:r>
            <w:fldChar w:fldCharType="separate"/>
          </w:r>
          <w:r>
            <w:t>15</w:t>
          </w:r>
          <w:r>
            <w:fldChar w:fldCharType="end"/>
          </w:r>
          <w:r>
            <w:rPr>
              <w:rFonts w:ascii="华文楷体" w:hAnsi="华文楷体" w:eastAsia="华文楷体"/>
              <w:szCs w:val="40"/>
              <w:lang w:val="zh-CN"/>
            </w:rPr>
            <w:fldChar w:fldCharType="end"/>
          </w:r>
        </w:p>
        <w:p w14:paraId="187FA57A">
          <w:pPr>
            <w:pStyle w:val="14"/>
            <w:tabs>
              <w:tab w:val="right" w:leader="dot" w:pos="8930"/>
            </w:tabs>
          </w:pPr>
          <w:r>
            <w:rPr>
              <w:rFonts w:ascii="华文楷体" w:hAnsi="华文楷体" w:eastAsia="华文楷体"/>
              <w:szCs w:val="40"/>
              <w:lang w:val="zh-CN"/>
            </w:rPr>
            <w:fldChar w:fldCharType="begin"/>
          </w:r>
          <w:r>
            <w:rPr>
              <w:rFonts w:ascii="华文楷体" w:hAnsi="华文楷体" w:eastAsia="华文楷体"/>
              <w:szCs w:val="40"/>
              <w:lang w:val="zh-CN"/>
            </w:rPr>
            <w:instrText xml:space="preserve"> HYPERLINK \l _Toc7252 </w:instrText>
          </w:r>
          <w:r>
            <w:rPr>
              <w:rFonts w:ascii="华文楷体" w:hAnsi="华文楷体" w:eastAsia="华文楷体"/>
              <w:szCs w:val="40"/>
              <w:lang w:val="zh-CN"/>
            </w:rPr>
            <w:fldChar w:fldCharType="separate"/>
          </w:r>
          <w:r>
            <w:rPr>
              <w:rFonts w:hint="default" w:ascii="华文楷体" w:hAnsi="华文楷体" w:eastAsia="华文楷体" w:cs="华文楷体"/>
              <w:szCs w:val="40"/>
            </w:rPr>
            <w:t xml:space="preserve">四、 </w:t>
          </w:r>
          <w:r>
            <w:rPr>
              <w:rFonts w:hint="eastAsia" w:ascii="华文楷体" w:hAnsi="华文楷体" w:eastAsia="华文楷体" w:cs="华文楷体"/>
              <w:szCs w:val="40"/>
            </w:rPr>
            <w:t>带业往生（时间 29:13）</w:t>
          </w:r>
          <w:r>
            <w:tab/>
          </w:r>
          <w:r>
            <w:fldChar w:fldCharType="begin"/>
          </w:r>
          <w:r>
            <w:instrText xml:space="preserve"> PAGEREF _Toc7252 \h </w:instrText>
          </w:r>
          <w:r>
            <w:fldChar w:fldCharType="separate"/>
          </w:r>
          <w:r>
            <w:t>20</w:t>
          </w:r>
          <w:r>
            <w:fldChar w:fldCharType="end"/>
          </w:r>
          <w:r>
            <w:rPr>
              <w:rFonts w:ascii="华文楷体" w:hAnsi="华文楷体" w:eastAsia="华文楷体"/>
              <w:szCs w:val="40"/>
              <w:lang w:val="zh-CN"/>
            </w:rPr>
            <w:fldChar w:fldCharType="end"/>
          </w:r>
        </w:p>
        <w:p w14:paraId="40A6F3F7">
          <w:pPr>
            <w:pStyle w:val="14"/>
            <w:tabs>
              <w:tab w:val="right" w:leader="dot" w:pos="8930"/>
            </w:tabs>
          </w:pPr>
          <w:r>
            <w:rPr>
              <w:rFonts w:ascii="华文楷体" w:hAnsi="华文楷体" w:eastAsia="华文楷体"/>
              <w:szCs w:val="40"/>
              <w:lang w:val="zh-CN"/>
            </w:rPr>
            <w:fldChar w:fldCharType="begin"/>
          </w:r>
          <w:r>
            <w:rPr>
              <w:rFonts w:ascii="华文楷体" w:hAnsi="华文楷体" w:eastAsia="华文楷体"/>
              <w:szCs w:val="40"/>
              <w:lang w:val="zh-CN"/>
            </w:rPr>
            <w:instrText xml:space="preserve"> HYPERLINK \l _Toc23356 </w:instrText>
          </w:r>
          <w:r>
            <w:rPr>
              <w:rFonts w:ascii="华文楷体" w:hAnsi="华文楷体" w:eastAsia="华文楷体"/>
              <w:szCs w:val="40"/>
              <w:lang w:val="zh-CN"/>
            </w:rPr>
            <w:fldChar w:fldCharType="separate"/>
          </w:r>
          <w:r>
            <w:rPr>
              <w:rFonts w:hint="default" w:ascii="华文楷体" w:hAnsi="华文楷体" w:eastAsia="华文楷体" w:cs="华文楷体"/>
              <w:szCs w:val="40"/>
            </w:rPr>
            <w:t xml:space="preserve">五、 </w:t>
          </w:r>
          <w:r>
            <w:rPr>
              <w:rFonts w:hint="eastAsia" w:ascii="华文楷体" w:hAnsi="华文楷体" w:eastAsia="华文楷体" w:cs="华文楷体"/>
              <w:szCs w:val="40"/>
            </w:rPr>
            <w:t>愿心（时间 37:27）</w:t>
          </w:r>
          <w:r>
            <w:tab/>
          </w:r>
          <w:r>
            <w:fldChar w:fldCharType="begin"/>
          </w:r>
          <w:r>
            <w:instrText xml:space="preserve"> PAGEREF _Toc23356 \h </w:instrText>
          </w:r>
          <w:r>
            <w:fldChar w:fldCharType="separate"/>
          </w:r>
          <w:r>
            <w:t>25</w:t>
          </w:r>
          <w:r>
            <w:fldChar w:fldCharType="end"/>
          </w:r>
          <w:r>
            <w:rPr>
              <w:rFonts w:ascii="华文楷体" w:hAnsi="华文楷体" w:eastAsia="华文楷体"/>
              <w:szCs w:val="40"/>
              <w:lang w:val="zh-CN"/>
            </w:rPr>
            <w:fldChar w:fldCharType="end"/>
          </w:r>
        </w:p>
        <w:p w14:paraId="622B220B">
          <w:pPr>
            <w:pStyle w:val="14"/>
            <w:tabs>
              <w:tab w:val="right" w:leader="dot" w:pos="8930"/>
            </w:tabs>
          </w:pPr>
          <w:r>
            <w:rPr>
              <w:rFonts w:ascii="华文楷体" w:hAnsi="华文楷体" w:eastAsia="华文楷体"/>
              <w:szCs w:val="40"/>
              <w:lang w:val="zh-CN"/>
            </w:rPr>
            <w:fldChar w:fldCharType="begin"/>
          </w:r>
          <w:r>
            <w:rPr>
              <w:rFonts w:ascii="华文楷体" w:hAnsi="华文楷体" w:eastAsia="华文楷体"/>
              <w:szCs w:val="40"/>
              <w:lang w:val="zh-CN"/>
            </w:rPr>
            <w:instrText xml:space="preserve"> HYPERLINK \l _Toc22955 </w:instrText>
          </w:r>
          <w:r>
            <w:rPr>
              <w:rFonts w:ascii="华文楷体" w:hAnsi="华文楷体" w:eastAsia="华文楷体"/>
              <w:szCs w:val="40"/>
              <w:lang w:val="zh-CN"/>
            </w:rPr>
            <w:fldChar w:fldCharType="separate"/>
          </w:r>
          <w:r>
            <w:rPr>
              <w:rFonts w:hint="default" w:ascii="华文楷体" w:hAnsi="华文楷体" w:eastAsia="华文楷体" w:cs="华文楷体"/>
              <w:szCs w:val="40"/>
            </w:rPr>
            <w:t xml:space="preserve">六、 </w:t>
          </w:r>
          <w:r>
            <w:rPr>
              <w:rFonts w:hint="eastAsia" w:ascii="华文楷体" w:hAnsi="华文楷体" w:eastAsia="华文楷体" w:cs="华文楷体"/>
              <w:szCs w:val="40"/>
            </w:rPr>
            <w:t>接引（时间 44:08）</w:t>
          </w:r>
          <w:r>
            <w:tab/>
          </w:r>
          <w:r>
            <w:fldChar w:fldCharType="begin"/>
          </w:r>
          <w:r>
            <w:instrText xml:space="preserve"> PAGEREF _Toc22955 \h </w:instrText>
          </w:r>
          <w:r>
            <w:fldChar w:fldCharType="separate"/>
          </w:r>
          <w:r>
            <w:t>30</w:t>
          </w:r>
          <w:r>
            <w:fldChar w:fldCharType="end"/>
          </w:r>
          <w:r>
            <w:rPr>
              <w:rFonts w:ascii="华文楷体" w:hAnsi="华文楷体" w:eastAsia="华文楷体"/>
              <w:szCs w:val="40"/>
              <w:lang w:val="zh-CN"/>
            </w:rPr>
            <w:fldChar w:fldCharType="end"/>
          </w:r>
        </w:p>
        <w:p w14:paraId="288BD3BD">
          <w:pPr>
            <w:pStyle w:val="14"/>
            <w:tabs>
              <w:tab w:val="right" w:leader="dot" w:pos="8930"/>
            </w:tabs>
          </w:pPr>
          <w:r>
            <w:rPr>
              <w:rFonts w:ascii="华文楷体" w:hAnsi="华文楷体" w:eastAsia="华文楷体"/>
              <w:szCs w:val="40"/>
              <w:lang w:val="zh-CN"/>
            </w:rPr>
            <w:fldChar w:fldCharType="begin"/>
          </w:r>
          <w:r>
            <w:rPr>
              <w:rFonts w:ascii="华文楷体" w:hAnsi="华文楷体" w:eastAsia="华文楷体"/>
              <w:szCs w:val="40"/>
              <w:lang w:val="zh-CN"/>
            </w:rPr>
            <w:instrText xml:space="preserve"> HYPERLINK \l _Toc8982 </w:instrText>
          </w:r>
          <w:r>
            <w:rPr>
              <w:rFonts w:ascii="华文楷体" w:hAnsi="华文楷体" w:eastAsia="华文楷体"/>
              <w:szCs w:val="40"/>
              <w:lang w:val="zh-CN"/>
            </w:rPr>
            <w:fldChar w:fldCharType="separate"/>
          </w:r>
          <w:r>
            <w:rPr>
              <w:rFonts w:hint="default" w:ascii="华文楷体" w:hAnsi="华文楷体" w:eastAsia="华文楷体" w:cs="华文楷体"/>
              <w:szCs w:val="40"/>
            </w:rPr>
            <w:t xml:space="preserve">七、 </w:t>
          </w:r>
          <w:r>
            <w:rPr>
              <w:rFonts w:hint="eastAsia" w:ascii="华文楷体" w:hAnsi="华文楷体" w:eastAsia="华文楷体" w:cs="华文楷体"/>
              <w:szCs w:val="40"/>
            </w:rPr>
            <w:t>法身（时间 53:24）</w:t>
          </w:r>
          <w:r>
            <w:tab/>
          </w:r>
          <w:r>
            <w:fldChar w:fldCharType="begin"/>
          </w:r>
          <w:r>
            <w:instrText xml:space="preserve"> PAGEREF _Toc8982 \h </w:instrText>
          </w:r>
          <w:r>
            <w:fldChar w:fldCharType="separate"/>
          </w:r>
          <w:r>
            <w:t>35</w:t>
          </w:r>
          <w:r>
            <w:fldChar w:fldCharType="end"/>
          </w:r>
          <w:r>
            <w:rPr>
              <w:rFonts w:ascii="华文楷体" w:hAnsi="华文楷体" w:eastAsia="华文楷体"/>
              <w:szCs w:val="40"/>
              <w:lang w:val="zh-CN"/>
            </w:rPr>
            <w:fldChar w:fldCharType="end"/>
          </w:r>
        </w:p>
        <w:p w14:paraId="032BAA78">
          <w:pPr>
            <w:pStyle w:val="14"/>
            <w:tabs>
              <w:tab w:val="right" w:leader="dot" w:pos="8930"/>
            </w:tabs>
          </w:pPr>
          <w:r>
            <w:rPr>
              <w:rFonts w:ascii="华文楷体" w:hAnsi="华文楷体" w:eastAsia="华文楷体"/>
              <w:szCs w:val="40"/>
              <w:lang w:val="zh-CN"/>
            </w:rPr>
            <w:fldChar w:fldCharType="begin"/>
          </w:r>
          <w:r>
            <w:rPr>
              <w:rFonts w:ascii="华文楷体" w:hAnsi="华文楷体" w:eastAsia="华文楷体"/>
              <w:szCs w:val="40"/>
              <w:lang w:val="zh-CN"/>
            </w:rPr>
            <w:instrText xml:space="preserve"> HYPERLINK \l _Toc22044 </w:instrText>
          </w:r>
          <w:r>
            <w:rPr>
              <w:rFonts w:ascii="华文楷体" w:hAnsi="华文楷体" w:eastAsia="华文楷体"/>
              <w:szCs w:val="40"/>
              <w:lang w:val="zh-CN"/>
            </w:rPr>
            <w:fldChar w:fldCharType="separate"/>
          </w:r>
          <w:r>
            <w:rPr>
              <w:rFonts w:hint="default" w:ascii="华文楷体" w:hAnsi="华文楷体" w:eastAsia="华文楷体" w:cs="华文楷体"/>
              <w:szCs w:val="40"/>
            </w:rPr>
            <w:t xml:space="preserve">八、 </w:t>
          </w:r>
          <w:r>
            <w:rPr>
              <w:rFonts w:hint="eastAsia" w:ascii="华文楷体" w:hAnsi="华文楷体" w:eastAsia="华文楷体" w:cs="华文楷体"/>
              <w:szCs w:val="40"/>
            </w:rPr>
            <w:t>解脱（时间 1:05:21）</w:t>
          </w:r>
          <w:r>
            <w:tab/>
          </w:r>
          <w:r>
            <w:fldChar w:fldCharType="begin"/>
          </w:r>
          <w:r>
            <w:instrText xml:space="preserve"> PAGEREF _Toc22044 \h </w:instrText>
          </w:r>
          <w:r>
            <w:fldChar w:fldCharType="separate"/>
          </w:r>
          <w:r>
            <w:t>43</w:t>
          </w:r>
          <w:r>
            <w:fldChar w:fldCharType="end"/>
          </w:r>
          <w:r>
            <w:rPr>
              <w:rFonts w:ascii="华文楷体" w:hAnsi="华文楷体" w:eastAsia="华文楷体"/>
              <w:szCs w:val="40"/>
              <w:lang w:val="zh-CN"/>
            </w:rPr>
            <w:fldChar w:fldCharType="end"/>
          </w:r>
        </w:p>
        <w:p w14:paraId="57FF900B">
          <w:pPr>
            <w:pStyle w:val="14"/>
            <w:tabs>
              <w:tab w:val="right" w:leader="dot" w:pos="8930"/>
            </w:tabs>
          </w:pPr>
          <w:r>
            <w:rPr>
              <w:rFonts w:ascii="华文楷体" w:hAnsi="华文楷体" w:eastAsia="华文楷体"/>
              <w:szCs w:val="40"/>
              <w:lang w:val="zh-CN"/>
            </w:rPr>
            <w:fldChar w:fldCharType="begin"/>
          </w:r>
          <w:r>
            <w:rPr>
              <w:rFonts w:ascii="华文楷体" w:hAnsi="华文楷体" w:eastAsia="华文楷体"/>
              <w:szCs w:val="40"/>
              <w:lang w:val="zh-CN"/>
            </w:rPr>
            <w:instrText xml:space="preserve"> HYPERLINK \l _Toc14057 </w:instrText>
          </w:r>
          <w:r>
            <w:rPr>
              <w:rFonts w:ascii="华文楷体" w:hAnsi="华文楷体" w:eastAsia="华文楷体"/>
              <w:szCs w:val="40"/>
              <w:lang w:val="zh-CN"/>
            </w:rPr>
            <w:fldChar w:fldCharType="separate"/>
          </w:r>
          <w:r>
            <w:rPr>
              <w:rFonts w:hint="default" w:ascii="华文楷体" w:hAnsi="华文楷体" w:eastAsia="华文楷体" w:cs="华文楷体"/>
              <w:szCs w:val="40"/>
            </w:rPr>
            <w:t xml:space="preserve">九、 </w:t>
          </w:r>
          <w:r>
            <w:rPr>
              <w:rFonts w:hint="eastAsia" w:ascii="华文楷体" w:hAnsi="华文楷体" w:eastAsia="华文楷体" w:cs="华文楷体"/>
              <w:szCs w:val="40"/>
            </w:rPr>
            <w:t>一合相（时间 1:10:13）</w:t>
          </w:r>
          <w:r>
            <w:tab/>
          </w:r>
          <w:r>
            <w:fldChar w:fldCharType="begin"/>
          </w:r>
          <w:r>
            <w:instrText xml:space="preserve"> PAGEREF _Toc14057 \h </w:instrText>
          </w:r>
          <w:r>
            <w:fldChar w:fldCharType="separate"/>
          </w:r>
          <w:r>
            <w:t>46</w:t>
          </w:r>
          <w:r>
            <w:fldChar w:fldCharType="end"/>
          </w:r>
          <w:r>
            <w:rPr>
              <w:rFonts w:ascii="华文楷体" w:hAnsi="华文楷体" w:eastAsia="华文楷体"/>
              <w:szCs w:val="40"/>
              <w:lang w:val="zh-CN"/>
            </w:rPr>
            <w:fldChar w:fldCharType="end"/>
          </w:r>
        </w:p>
        <w:p w14:paraId="586EF5CA">
          <w:pPr>
            <w:pStyle w:val="14"/>
            <w:tabs>
              <w:tab w:val="right" w:leader="dot" w:pos="8930"/>
            </w:tabs>
          </w:pPr>
          <w:r>
            <w:rPr>
              <w:rFonts w:ascii="华文楷体" w:hAnsi="华文楷体" w:eastAsia="华文楷体"/>
              <w:szCs w:val="40"/>
              <w:lang w:val="zh-CN"/>
            </w:rPr>
            <w:fldChar w:fldCharType="begin"/>
          </w:r>
          <w:r>
            <w:rPr>
              <w:rFonts w:ascii="华文楷体" w:hAnsi="华文楷体" w:eastAsia="华文楷体"/>
              <w:szCs w:val="40"/>
              <w:lang w:val="zh-CN"/>
            </w:rPr>
            <w:instrText xml:space="preserve"> HYPERLINK \l _Toc28633 </w:instrText>
          </w:r>
          <w:r>
            <w:rPr>
              <w:rFonts w:ascii="华文楷体" w:hAnsi="华文楷体" w:eastAsia="华文楷体"/>
              <w:szCs w:val="40"/>
              <w:lang w:val="zh-CN"/>
            </w:rPr>
            <w:fldChar w:fldCharType="separate"/>
          </w:r>
          <w:r>
            <w:rPr>
              <w:rFonts w:hint="default" w:ascii="华文楷体" w:hAnsi="华文楷体" w:eastAsia="华文楷体" w:cs="华文楷体"/>
              <w:szCs w:val="40"/>
            </w:rPr>
            <w:t xml:space="preserve">十、 </w:t>
          </w:r>
          <w:r>
            <w:rPr>
              <w:rFonts w:hint="eastAsia" w:ascii="华文楷体" w:hAnsi="华文楷体" w:eastAsia="华文楷体" w:cs="华文楷体"/>
              <w:szCs w:val="40"/>
            </w:rPr>
            <w:t>神圣（时间 1:27:00）</w:t>
          </w:r>
          <w:r>
            <w:tab/>
          </w:r>
          <w:r>
            <w:fldChar w:fldCharType="begin"/>
          </w:r>
          <w:r>
            <w:instrText xml:space="preserve"> PAGEREF _Toc28633 \h </w:instrText>
          </w:r>
          <w:r>
            <w:fldChar w:fldCharType="separate"/>
          </w:r>
          <w:r>
            <w:t>57</w:t>
          </w:r>
          <w:r>
            <w:fldChar w:fldCharType="end"/>
          </w:r>
          <w:r>
            <w:rPr>
              <w:rFonts w:ascii="华文楷体" w:hAnsi="华文楷体" w:eastAsia="华文楷体"/>
              <w:szCs w:val="40"/>
              <w:lang w:val="zh-CN"/>
            </w:rPr>
            <w:fldChar w:fldCharType="end"/>
          </w:r>
        </w:p>
        <w:p w14:paraId="1F022A56">
          <w:pPr>
            <w:pStyle w:val="14"/>
            <w:tabs>
              <w:tab w:val="right" w:leader="dot" w:pos="8930"/>
            </w:tabs>
          </w:pPr>
          <w:r>
            <w:rPr>
              <w:rFonts w:ascii="华文楷体" w:hAnsi="华文楷体" w:eastAsia="华文楷体"/>
              <w:szCs w:val="40"/>
              <w:lang w:val="zh-CN"/>
            </w:rPr>
            <w:fldChar w:fldCharType="begin"/>
          </w:r>
          <w:r>
            <w:rPr>
              <w:rFonts w:ascii="华文楷体" w:hAnsi="华文楷体" w:eastAsia="华文楷体"/>
              <w:szCs w:val="40"/>
              <w:lang w:val="zh-CN"/>
            </w:rPr>
            <w:instrText xml:space="preserve"> HYPERLINK \l _Toc6193 </w:instrText>
          </w:r>
          <w:r>
            <w:rPr>
              <w:rFonts w:ascii="华文楷体" w:hAnsi="华文楷体" w:eastAsia="华文楷体"/>
              <w:szCs w:val="40"/>
              <w:lang w:val="zh-CN"/>
            </w:rPr>
            <w:fldChar w:fldCharType="separate"/>
          </w:r>
          <w:r>
            <w:rPr>
              <w:rFonts w:hint="default" w:ascii="华文楷体" w:hAnsi="华文楷体" w:eastAsia="华文楷体" w:cs="华文楷体"/>
              <w:szCs w:val="40"/>
            </w:rPr>
            <w:t xml:space="preserve">十一、 </w:t>
          </w:r>
          <w:r>
            <w:rPr>
              <w:rFonts w:hint="eastAsia" w:ascii="华文楷体" w:hAnsi="华文楷体" w:eastAsia="华文楷体" w:cs="华文楷体"/>
              <w:szCs w:val="40"/>
            </w:rPr>
            <w:t>神国降临（时间 1:33:53）</w:t>
          </w:r>
          <w:r>
            <w:tab/>
          </w:r>
          <w:r>
            <w:fldChar w:fldCharType="begin"/>
          </w:r>
          <w:r>
            <w:instrText xml:space="preserve"> PAGEREF _Toc6193 \h </w:instrText>
          </w:r>
          <w:r>
            <w:fldChar w:fldCharType="separate"/>
          </w:r>
          <w:r>
            <w:t>61</w:t>
          </w:r>
          <w:r>
            <w:fldChar w:fldCharType="end"/>
          </w:r>
          <w:r>
            <w:rPr>
              <w:rFonts w:ascii="华文楷体" w:hAnsi="华文楷体" w:eastAsia="华文楷体"/>
              <w:szCs w:val="40"/>
              <w:lang w:val="zh-CN"/>
            </w:rPr>
            <w:fldChar w:fldCharType="end"/>
          </w:r>
        </w:p>
        <w:p w14:paraId="05D9A3FB">
          <w:pPr>
            <w:pStyle w:val="14"/>
            <w:tabs>
              <w:tab w:val="right" w:leader="dot" w:pos="8930"/>
            </w:tabs>
          </w:pPr>
          <w:r>
            <w:rPr>
              <w:rFonts w:ascii="华文楷体" w:hAnsi="华文楷体" w:eastAsia="华文楷体"/>
              <w:szCs w:val="40"/>
              <w:lang w:val="zh-CN"/>
            </w:rPr>
            <w:fldChar w:fldCharType="begin"/>
          </w:r>
          <w:r>
            <w:rPr>
              <w:rFonts w:ascii="华文楷体" w:hAnsi="华文楷体" w:eastAsia="华文楷体"/>
              <w:szCs w:val="40"/>
              <w:lang w:val="zh-CN"/>
            </w:rPr>
            <w:instrText xml:space="preserve"> HYPERLINK \l _Toc13854 </w:instrText>
          </w:r>
          <w:r>
            <w:rPr>
              <w:rFonts w:ascii="华文楷体" w:hAnsi="华文楷体" w:eastAsia="华文楷体"/>
              <w:szCs w:val="40"/>
              <w:lang w:val="zh-CN"/>
            </w:rPr>
            <w:fldChar w:fldCharType="separate"/>
          </w:r>
          <w:r>
            <w:rPr>
              <w:rFonts w:hint="default" w:ascii="华文楷体" w:hAnsi="华文楷体" w:eastAsia="华文楷体" w:cs="华文楷体"/>
              <w:szCs w:val="40"/>
            </w:rPr>
            <w:t xml:space="preserve">十二、 </w:t>
          </w:r>
          <w:r>
            <w:rPr>
              <w:rFonts w:hint="eastAsia" w:ascii="华文楷体" w:hAnsi="华文楷体" w:eastAsia="华文楷体" w:cs="华文楷体"/>
              <w:szCs w:val="40"/>
            </w:rPr>
            <w:t>奇迹（时间 1:51:31）</w:t>
          </w:r>
          <w:r>
            <w:tab/>
          </w:r>
          <w:r>
            <w:fldChar w:fldCharType="begin"/>
          </w:r>
          <w:r>
            <w:instrText xml:space="preserve"> PAGEREF _Toc13854 \h </w:instrText>
          </w:r>
          <w:r>
            <w:fldChar w:fldCharType="separate"/>
          </w:r>
          <w:r>
            <w:t>73</w:t>
          </w:r>
          <w:r>
            <w:fldChar w:fldCharType="end"/>
          </w:r>
          <w:r>
            <w:rPr>
              <w:rFonts w:ascii="华文楷体" w:hAnsi="华文楷体" w:eastAsia="华文楷体"/>
              <w:szCs w:val="40"/>
              <w:lang w:val="zh-CN"/>
            </w:rPr>
            <w:fldChar w:fldCharType="end"/>
          </w:r>
        </w:p>
        <w:p w14:paraId="32F269B0">
          <w:pPr>
            <w:pStyle w:val="14"/>
            <w:tabs>
              <w:tab w:val="right" w:leader="dot" w:pos="8930"/>
            </w:tabs>
          </w:pPr>
          <w:r>
            <w:rPr>
              <w:rFonts w:ascii="华文楷体" w:hAnsi="华文楷体" w:eastAsia="华文楷体"/>
              <w:szCs w:val="40"/>
              <w:lang w:val="zh-CN"/>
            </w:rPr>
            <w:fldChar w:fldCharType="begin"/>
          </w:r>
          <w:r>
            <w:rPr>
              <w:rFonts w:ascii="华文楷体" w:hAnsi="华文楷体" w:eastAsia="华文楷体"/>
              <w:szCs w:val="40"/>
              <w:lang w:val="zh-CN"/>
            </w:rPr>
            <w:instrText xml:space="preserve"> HYPERLINK \l _Toc9770 </w:instrText>
          </w:r>
          <w:r>
            <w:rPr>
              <w:rFonts w:ascii="华文楷体" w:hAnsi="华文楷体" w:eastAsia="华文楷体"/>
              <w:szCs w:val="40"/>
              <w:lang w:val="zh-CN"/>
            </w:rPr>
            <w:fldChar w:fldCharType="separate"/>
          </w:r>
          <w:r>
            <w:rPr>
              <w:rFonts w:hint="default" w:ascii="华文楷体" w:hAnsi="华文楷体" w:eastAsia="华文楷体" w:cs="华文楷体"/>
              <w:szCs w:val="40"/>
            </w:rPr>
            <w:t xml:space="preserve">十三、 </w:t>
          </w:r>
          <w:r>
            <w:rPr>
              <w:rFonts w:hint="eastAsia" w:ascii="华文楷体" w:hAnsi="华文楷体" w:eastAsia="华文楷体" w:cs="华文楷体"/>
              <w:szCs w:val="40"/>
            </w:rPr>
            <w:t>离（时间 1:54:31）</w:t>
          </w:r>
          <w:r>
            <w:tab/>
          </w:r>
          <w:r>
            <w:fldChar w:fldCharType="begin"/>
          </w:r>
          <w:r>
            <w:instrText xml:space="preserve"> PAGEREF _Toc9770 \h </w:instrText>
          </w:r>
          <w:r>
            <w:fldChar w:fldCharType="separate"/>
          </w:r>
          <w:r>
            <w:t>75</w:t>
          </w:r>
          <w:r>
            <w:fldChar w:fldCharType="end"/>
          </w:r>
          <w:r>
            <w:rPr>
              <w:rFonts w:ascii="华文楷体" w:hAnsi="华文楷体" w:eastAsia="华文楷体"/>
              <w:szCs w:val="40"/>
              <w:lang w:val="zh-CN"/>
            </w:rPr>
            <w:fldChar w:fldCharType="end"/>
          </w:r>
        </w:p>
        <w:p w14:paraId="13869366">
          <w:pPr>
            <w:ind w:right="-141" w:rightChars="-67"/>
            <w:rPr>
              <w:rFonts w:ascii="华文楷体" w:hAnsi="华文楷体" w:eastAsia="华文楷体"/>
              <w:sz w:val="40"/>
              <w:szCs w:val="40"/>
            </w:rPr>
          </w:pPr>
          <w:r>
            <w:rPr>
              <w:rFonts w:ascii="华文楷体" w:hAnsi="华文楷体" w:eastAsia="华文楷体"/>
              <w:szCs w:val="40"/>
              <w:lang w:val="zh-CN"/>
            </w:rPr>
            <w:fldChar w:fldCharType="end"/>
          </w:r>
        </w:p>
      </w:sdtContent>
    </w:sdt>
    <w:p w14:paraId="5561B6AA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78D34631">
      <w:pPr>
        <w:ind w:right="-141" w:rightChars="-67"/>
        <w:rPr>
          <w:rStyle w:val="20"/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更多资料与相关音频下载：</w:t>
      </w:r>
      <w:r>
        <w:fldChar w:fldCharType="begin"/>
      </w:r>
      <w:r>
        <w:instrText xml:space="preserve"> HYPERLINK "https://holybless.com" </w:instrText>
      </w:r>
      <w:r>
        <w:fldChar w:fldCharType="separate"/>
      </w:r>
      <w:r>
        <w:rPr>
          <w:rStyle w:val="20"/>
          <w:rFonts w:ascii="华文楷体" w:hAnsi="华文楷体" w:eastAsia="华文楷体"/>
          <w:sz w:val="40"/>
          <w:szCs w:val="40"/>
        </w:rPr>
        <w:t>https://holybless.com</w:t>
      </w:r>
      <w:r>
        <w:rPr>
          <w:rStyle w:val="20"/>
          <w:rFonts w:ascii="华文楷体" w:hAnsi="华文楷体" w:eastAsia="华文楷体"/>
          <w:sz w:val="40"/>
          <w:szCs w:val="40"/>
        </w:rPr>
        <w:fldChar w:fldCharType="end"/>
      </w:r>
    </w:p>
    <w:p w14:paraId="254C1866">
      <w:pPr>
        <w:ind w:right="-141" w:rightChars="-67"/>
        <w:rPr>
          <w:rFonts w:ascii="华文楷体" w:hAnsi="华文楷体" w:eastAsia="华文楷体"/>
          <w:sz w:val="40"/>
          <w:szCs w:val="40"/>
        </w:rPr>
        <w:sectPr>
          <w:pgSz w:w="11906" w:h="16838"/>
          <w:pgMar w:top="1418" w:right="1416" w:bottom="993" w:left="1560" w:header="851" w:footer="992" w:gutter="0"/>
          <w:pgNumType w:start="1"/>
          <w:cols w:space="425" w:num="1"/>
          <w:docGrid w:type="lines" w:linePitch="312" w:charSpace="0"/>
        </w:sectPr>
      </w:pPr>
    </w:p>
    <w:p w14:paraId="611906AB">
      <w:pPr>
        <w:pStyle w:val="3"/>
        <w:numPr>
          <w:ilvl w:val="0"/>
          <w:numId w:val="1"/>
        </w:numPr>
        <w:bidi w:val="0"/>
        <w:rPr>
          <w:rFonts w:hint="eastAsia" w:ascii="华文楷体" w:hAnsi="华文楷体" w:eastAsia="华文楷体" w:cs="华文楷体"/>
          <w:sz w:val="40"/>
          <w:szCs w:val="40"/>
        </w:rPr>
      </w:pPr>
      <w:bookmarkStart w:id="0" w:name="_Toc5003"/>
      <w:r>
        <w:rPr>
          <w:rFonts w:hint="eastAsia" w:ascii="华文楷体" w:hAnsi="华文楷体" w:eastAsia="华文楷体" w:cs="华文楷体"/>
          <w:sz w:val="40"/>
          <w:szCs w:val="40"/>
        </w:rPr>
        <w:t>托举（时间 00:03）</w:t>
      </w:r>
      <w:bookmarkEnd w:id="0"/>
    </w:p>
    <w:p w14:paraId="321AF753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【选自《托举》</w:t>
      </w:r>
      <w:r>
        <w:rPr>
          <w:rFonts w:ascii="华文楷体" w:hAnsi="华文楷体" w:eastAsia="华文楷体"/>
          <w:sz w:val="40"/>
          <w:szCs w:val="40"/>
        </w:rPr>
        <w:t>2022.12.6】</w:t>
      </w:r>
    </w:p>
    <w:p w14:paraId="1904FD4F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47F9BE5F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宗教，将超度演变成华丽的“舞台剧”。</w:t>
      </w:r>
    </w:p>
    <w:p w14:paraId="2047B4E8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敲锣打鼓，热热闹闹，金钱往来，公平买卖。</w:t>
      </w:r>
    </w:p>
    <w:p w14:paraId="4AE86F64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奇哉，一场场眩人眼目的闹剧背后，</w:t>
      </w:r>
    </w:p>
    <w:p w14:paraId="1E212D56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是一张张贪婪无耻的厚颜。</w:t>
      </w:r>
    </w:p>
    <w:p w14:paraId="3382C366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悲哉，一次次买卖生死的交易背后，</w:t>
      </w:r>
    </w:p>
    <w:p w14:paraId="68301237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是一颗颗迷惘无助的心灵。</w:t>
      </w:r>
    </w:p>
    <w:p w14:paraId="4E56B3E4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02B94D82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“超度”？别扯淡了！</w:t>
      </w:r>
    </w:p>
    <w:p w14:paraId="078D5A7A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凡夫俗子怎么可能，具有超度灵魂的能力？</w:t>
      </w:r>
    </w:p>
    <w:p w14:paraId="22CE1573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你，活着的时候，都未曾明心见性。</w:t>
      </w:r>
    </w:p>
    <w:p w14:paraId="2A08F176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2752203B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未曾从“活着”的心意相续中，</w:t>
      </w:r>
    </w:p>
    <w:p w14:paraId="0D3952E1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超越心灵投射的自我与世界。</w:t>
      </w:r>
    </w:p>
    <w:p w14:paraId="60C33302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38D2B667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你，连自己死后，灵魂的归属都无法左右。</w:t>
      </w:r>
    </w:p>
    <w:p w14:paraId="1770620A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怎么敢厚颜无耻地，去欺骗愚昧无知的普通人？</w:t>
      </w:r>
    </w:p>
    <w:p w14:paraId="56194744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0D6596C5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唯有亲身经历，解脱了生死轮回的“智慧灵性”，</w:t>
      </w:r>
    </w:p>
    <w:p w14:paraId="5E73EFA1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才可能具有超度其他灵魂，出离生死梦境的，纯澈智慧与光明力量。</w:t>
      </w:r>
    </w:p>
    <w:p w14:paraId="326BEB02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75D81903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修行者，绝无胆量，拿众生的灵魂开玩笑。</w:t>
      </w:r>
    </w:p>
    <w:p w14:paraId="09726236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修行者，证入了觉性，激活了灵性，苏醒了知觉，</w:t>
      </w:r>
    </w:p>
    <w:p w14:paraId="4945A839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才初步具有了，超度灵魂的能力。</w:t>
      </w:r>
    </w:p>
    <w:p w14:paraId="1C812DF7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29B8E024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这一篇文章意义重大。</w:t>
      </w:r>
    </w:p>
    <w:p w14:paraId="6727D674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因为这将是三界灵魂，不再沉沦死亡黑暗的开始。</w:t>
      </w:r>
    </w:p>
    <w:p w14:paraId="61B2711D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———————————————————</w:t>
      </w:r>
    </w:p>
    <w:p w14:paraId="41D8F82B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57C14F69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任何缘起的，都是虚幻的。</w:t>
      </w:r>
    </w:p>
    <w:p w14:paraId="331466BC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72C68B78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世界是缘起的，物质表相是能量涌动的暂时体现。</w:t>
      </w:r>
    </w:p>
    <w:p w14:paraId="77386648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能量世界之下，并没有，永恒不变的“世界”名相。</w:t>
      </w:r>
    </w:p>
    <w:p w14:paraId="3434CC03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761EE586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身体是缘起的，肉身形态是生命信息与细胞构成。</w:t>
      </w:r>
    </w:p>
    <w:p w14:paraId="1C9BC90B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身体形态之下，并没有，永恒不变的“形态”身体。</w:t>
      </w:r>
    </w:p>
    <w:p w14:paraId="593B72B2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40EC59A8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意识是缘起的，大脑意识，是心愿动机推动相续。</w:t>
      </w:r>
    </w:p>
    <w:p w14:paraId="7756A6FB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大脑意识之内，并没有，永恒不变的“意识”本体。</w:t>
      </w:r>
    </w:p>
    <w:p w14:paraId="2EBFF4DB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510FC8FC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心愿是缘起的，心愿动机是心灵认知与体验聚合。</w:t>
      </w:r>
    </w:p>
    <w:p w14:paraId="1CCEFCA4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心愿动机内在，并没有，真实不变的“心愿”主体。</w:t>
      </w:r>
    </w:p>
    <w:p w14:paraId="4E4B6690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2BDCCB25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认知是缘起的，认知，是思虑被经验塑造成导向。</w:t>
      </w:r>
    </w:p>
    <w:p w14:paraId="2979D8CB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体验是缘起的，体验，是心识被经验凝固成状态。</w:t>
      </w:r>
    </w:p>
    <w:p w14:paraId="6006CB6F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680FC9FC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自我是缘起的，自我认知，是心灵思虑结合意识。</w:t>
      </w:r>
    </w:p>
    <w:p w14:paraId="19697011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自我体验深处，并没有，真实存在的“认知”自我。</w:t>
      </w:r>
    </w:p>
    <w:p w14:paraId="50286607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49C5AE56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心识是缘起的，心识思虑，是见性被“所见”牵动。</w:t>
      </w:r>
    </w:p>
    <w:p w14:paraId="71E275B4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所见境界之中，并没有，永恒不灭的“见性”存在。</w:t>
      </w:r>
    </w:p>
    <w:p w14:paraId="5B153891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79BF24F8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见性是缘起的，见性纯寂，是知觉陷入“存在”的梦境。</w:t>
      </w:r>
    </w:p>
    <w:p w14:paraId="0F4624F6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纯寂见性之内，并没有能见的清醒，也没有所见的境界。</w:t>
      </w:r>
    </w:p>
    <w:p w14:paraId="334C7962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6644C11C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知觉是缘起的，知觉觉受，是灵性承载了时间的存在。</w:t>
      </w:r>
    </w:p>
    <w:p w14:paraId="6EBB19C8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时空存在之中，并没有，觉受时间沉淀存在的知觉。</w:t>
      </w:r>
    </w:p>
    <w:p w14:paraId="185ACCBC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4855A57D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三界内，唯有灵性是永恒的。</w:t>
      </w:r>
    </w:p>
    <w:p w14:paraId="60F83AFA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虽然灵性也属缘起，</w:t>
      </w:r>
    </w:p>
    <w:p w14:paraId="0AE6C61E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但于“存在”之内，灵性就是永恒极乐世界。</w:t>
      </w:r>
    </w:p>
    <w:p w14:paraId="00D683BB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03F20472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因觉性困顿，明空智慧陷入光明普照内。</w:t>
      </w:r>
    </w:p>
    <w:p w14:paraId="24538760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光明折射智慧，投射出“灵性”。</w:t>
      </w:r>
    </w:p>
    <w:p w14:paraId="2FC95ABD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灵性，是困入存在的智慧，以生命呈现出永恒。</w:t>
      </w:r>
    </w:p>
    <w:p w14:paraId="38E1E35A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————————————————————</w:t>
      </w:r>
    </w:p>
    <w:p w14:paraId="39918202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21709519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超度，就是针对“知觉”。</w:t>
      </w:r>
    </w:p>
    <w:p w14:paraId="1FA637B4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因为，“意识自我，心愿人格”的自己，</w:t>
      </w:r>
    </w:p>
    <w:p w14:paraId="7E484AB3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都会随着肉体的死亡而消散。</w:t>
      </w:r>
    </w:p>
    <w:p w14:paraId="79D418C3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随着人格意识的消散，自我体验随之分解。</w:t>
      </w:r>
    </w:p>
    <w:p w14:paraId="7B98A30A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0B6C3E3C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自我体验与人格意识消散的状态中，</w:t>
      </w:r>
    </w:p>
    <w:p w14:paraId="4F867127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生命感受的习气内，就浮现出心识思虑。</w:t>
      </w:r>
    </w:p>
    <w:p w14:paraId="0665CE37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479FD2F7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心识背后就是“见性”。</w:t>
      </w:r>
    </w:p>
    <w:p w14:paraId="198C5A90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见性所见就是“思虑”。</w:t>
      </w:r>
    </w:p>
    <w:p w14:paraId="6423F88F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0E8E061D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若有大成就者的智慧，穿透心识思虑，唤醒知觉。</w:t>
      </w:r>
    </w:p>
    <w:p w14:paraId="435A8853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就可以将知觉，从魂魄幻境“中阴身”中，托举到光明世界。</w:t>
      </w:r>
    </w:p>
    <w:p w14:paraId="0C7A2E68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6316435C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因为，知觉内，蕴含着生命灵性的永恒。</w:t>
      </w:r>
    </w:p>
    <w:p w14:paraId="453B13C5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7E08A449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唯神圣法界圣贤，</w:t>
      </w:r>
    </w:p>
    <w:p w14:paraId="04799FB7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具有澄澈空明智慧，携带灵性的光辉，可以穿透人类身心意识。</w:t>
      </w:r>
    </w:p>
    <w:p w14:paraId="2F130E68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透过人类意识的阻隔，透过人心自我的体验，透过情欲感受的黑暗，</w:t>
      </w:r>
    </w:p>
    <w:p w14:paraId="6087817A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以神圣智慧纯净的温暖，融化知觉灵魂的恐惧。</w:t>
      </w:r>
    </w:p>
    <w:p w14:paraId="5D4ACE35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22EF067A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将知觉，从魂魄妄念的迷茫中，以安宁轻柔托起。</w:t>
      </w:r>
    </w:p>
    <w:p w14:paraId="4057C3B5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将知觉，从习气混沌的席卷中，以光明温柔牵引。</w:t>
      </w:r>
    </w:p>
    <w:p w14:paraId="2E0FDF50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7B73A41D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圣者无限慈悲的纯净，</w:t>
      </w:r>
    </w:p>
    <w:p w14:paraId="5DEBE691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以人类的声音语言，将灵性的光辉穿透亡者身心。</w:t>
      </w:r>
    </w:p>
    <w:p w14:paraId="6519A734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将已经脱离了肉身，因依赖习气，而眷顾身心的灵魂，</w:t>
      </w:r>
    </w:p>
    <w:p w14:paraId="57BDEA89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笼罩在圣者神圣光明中，沉浸在温暖与安宁之中。</w:t>
      </w:r>
    </w:p>
    <w:p w14:paraId="0FA0B159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26B865C3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唯有爱可以超度灵魂。</w:t>
      </w:r>
    </w:p>
    <w:p w14:paraId="2362BF55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唯有平安是究竟超度。</w:t>
      </w:r>
    </w:p>
    <w:p w14:paraId="745A3FB5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44631AB0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当灵魂内，知觉的细腻觉受，</w:t>
      </w:r>
    </w:p>
    <w:p w14:paraId="385060A9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融化在圣者无限慈悲与温暖之中。</w:t>
      </w:r>
    </w:p>
    <w:p w14:paraId="6A8AB350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随着，裹挟灵魂的妄念恐惧消散，</w:t>
      </w:r>
    </w:p>
    <w:p w14:paraId="5E9FFD8A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知觉的觉受内，残留的自我保护也就安宁了。</w:t>
      </w:r>
    </w:p>
    <w:p w14:paraId="4E6C2966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03D6A9DF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在灵魂的安宁中，</w:t>
      </w:r>
    </w:p>
    <w:p w14:paraId="76F8D084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随着知觉，敞开了知觉的觉受，</w:t>
      </w:r>
    </w:p>
    <w:p w14:paraId="02E36031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远古的本初灵性，就绽放出，永恒亘古的光明。</w:t>
      </w:r>
    </w:p>
    <w:p w14:paraId="5AF7BC06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2F66CC2E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光明永恒，平安喜悦，轻盈极乐，温暖纯洁。</w:t>
      </w:r>
    </w:p>
    <w:p w14:paraId="64A18731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完美无缺，美轮美奂，纯洁无瑕，幸福欢畅。</w:t>
      </w:r>
    </w:p>
    <w:p w14:paraId="1451C545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069CF54E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对于三界内众生，具个体意识的“本体”，知觉而言，</w:t>
      </w:r>
    </w:p>
    <w:p w14:paraId="3C8DF2DE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灵性中，绽放的纯美生命状态，就是极乐世界。</w:t>
      </w:r>
    </w:p>
    <w:p w14:paraId="029021FF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————————————————————</w:t>
      </w:r>
    </w:p>
    <w:p w14:paraId="00985A59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76368863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以下这段超度文，</w:t>
      </w:r>
    </w:p>
    <w:p w14:paraId="53BD2506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是修行者，推开三界“生死之门”的开始。</w:t>
      </w:r>
    </w:p>
    <w:p w14:paraId="1E0E3B8C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我目前只是，接触到了“灵魂”往生圣光世界的门槛。</w:t>
      </w:r>
    </w:p>
    <w:p w14:paraId="7E8362FE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1B891562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知道，被超度的，是人类的哪一部分生命。</w:t>
      </w:r>
    </w:p>
    <w:p w14:paraId="7A807DB3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知道，从哪一层，人类的生命维度中超度。</w:t>
      </w:r>
    </w:p>
    <w:p w14:paraId="44967804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知道，何种力量，可以唤醒灵魂深处光明。</w:t>
      </w:r>
    </w:p>
    <w:p w14:paraId="22C0744D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知道，要将灵魂，超度到灵性宇宙中，不同世界中去。</w:t>
      </w:r>
    </w:p>
    <w:p w14:paraId="3FA8C362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25C7F815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但是，修行者目前只有引导灵魂的能力。</w:t>
      </w:r>
    </w:p>
    <w:p w14:paraId="395C6C51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并不具备，以威神力，在三界微观世界中，</w:t>
      </w:r>
    </w:p>
    <w:p w14:paraId="5A5C9B10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展现神圣光辉，超度无尽游魂的无穷威能。</w:t>
      </w:r>
    </w:p>
    <w:p w14:paraId="601EE8FF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65C6DDF2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所以，只能针对修行我教法的同修。</w:t>
      </w:r>
    </w:p>
    <w:p w14:paraId="6B44595A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当他们的灵魂，离开身体之后，</w:t>
      </w:r>
      <w:r>
        <w:rPr>
          <w:rFonts w:ascii="华文楷体" w:hAnsi="华文楷体" w:eastAsia="华文楷体"/>
          <w:sz w:val="40"/>
          <w:szCs w:val="40"/>
        </w:rPr>
        <w:t>24小时内播放这段音频。</w:t>
      </w:r>
    </w:p>
    <w:p w14:paraId="34B5CF14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音频蕴含的，光明智慧以及纯净慈悲，就可以穿透灵魂。</w:t>
      </w:r>
    </w:p>
    <w:p w14:paraId="74266422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在灵魂深处，无限深邃广袤的，见性宇宙中，</w:t>
      </w:r>
    </w:p>
    <w:p w14:paraId="0F4426FC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绽放出法界圣贤，无限无际神圣光明。</w:t>
      </w:r>
    </w:p>
    <w:p w14:paraId="4A02A363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5E469102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于亡魂的“中阴身”过程中，在他所处的“境界世界”内，</w:t>
      </w:r>
    </w:p>
    <w:p w14:paraId="2BFCC826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呈现出温柔明亮，且温暖纯净的“神灵之光”。</w:t>
      </w:r>
    </w:p>
    <w:p w14:paraId="31561150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引导中阴身的灵魂，随着圣者智慧的引导，</w:t>
      </w:r>
    </w:p>
    <w:p w14:paraId="49714CF9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一步步离开“魂魄”的习气业境，进入“灵性”极乐世界中。</w:t>
      </w:r>
    </w:p>
    <w:p w14:paraId="1CB84DB0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——————————————————</w:t>
      </w:r>
    </w:p>
    <w:p w14:paraId="0183F1C8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784A3340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引导文：</w:t>
      </w:r>
    </w:p>
    <w:p w14:paraId="2943918D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13437B1E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ascii="华文楷体" w:hAnsi="华文楷体" w:eastAsia="华文楷体"/>
          <w:sz w:val="40"/>
          <w:szCs w:val="40"/>
        </w:rPr>
        <w:t>***，请注意倾听：</w:t>
      </w:r>
    </w:p>
    <w:p w14:paraId="0DD8C266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555CAED3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你已经离开了人类的身体。</w:t>
      </w:r>
    </w:p>
    <w:p w14:paraId="7281C93E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你将回归圣主的光明国度。</w:t>
      </w:r>
    </w:p>
    <w:p w14:paraId="60B7CC46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03615746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脱下人类疲惫的身体。</w:t>
      </w:r>
    </w:p>
    <w:p w14:paraId="20B2AC04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忘记意识疲倦的记忆。</w:t>
      </w:r>
    </w:p>
    <w:p w14:paraId="2379FE9D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遗失自我感受的体验。</w:t>
      </w:r>
    </w:p>
    <w:p w14:paraId="5E58010E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放弃感知的幻觉恐惧。</w:t>
      </w:r>
    </w:p>
    <w:p w14:paraId="5EDDAAB5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6C0EA948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你经历的这场人生，是毫无意义的梦境。</w:t>
      </w:r>
    </w:p>
    <w:p w14:paraId="0E1D5A7D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现在你已经离开了梦境，离开了无意义。</w:t>
      </w:r>
    </w:p>
    <w:p w14:paraId="0C54CA94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556C54B8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纯洁的爱，是你真正的自己。</w:t>
      </w:r>
    </w:p>
    <w:p w14:paraId="700CCA77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温暖安宁，是你真正的自己。</w:t>
      </w:r>
    </w:p>
    <w:p w14:paraId="582380EC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轻盈光明，是你真正的自己。</w:t>
      </w:r>
    </w:p>
    <w:p w14:paraId="421CAB7C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幸福自由，是你真正的自己。</w:t>
      </w:r>
    </w:p>
    <w:p w14:paraId="16FE7D33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4D8E470F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你是安全的，你已融入圣主无限的爱中。</w:t>
      </w:r>
    </w:p>
    <w:p w14:paraId="3EEA94CF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你是纯洁的，所有的罪责都已被宽恕了。</w:t>
      </w:r>
    </w:p>
    <w:p w14:paraId="2AE0EA42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你是温暖的，任何伤害你的，都已被圣主承担。</w:t>
      </w:r>
    </w:p>
    <w:p w14:paraId="2D37A305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你是完美的，接纳这无意义的身体死去。</w:t>
      </w:r>
    </w:p>
    <w:p w14:paraId="192D4B1D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与圣主平安融合在一起，才是真实的你。</w:t>
      </w:r>
    </w:p>
    <w:p w14:paraId="28A3BD29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78A65086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你是轻盈的光明，你不是这具身体。</w:t>
      </w:r>
    </w:p>
    <w:p w14:paraId="034EAABF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你是纯洁的清澈，你不是自我意识。</w:t>
      </w:r>
    </w:p>
    <w:p w14:paraId="2761BF8B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你是温暖与安全，你不是自我体验。</w:t>
      </w:r>
    </w:p>
    <w:p w14:paraId="3E876CA5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你是纯洁与包容，你不是情感欲望。</w:t>
      </w:r>
    </w:p>
    <w:p w14:paraId="72C3F043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44DACD5C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你是圣主的孩子，圣主已经，宽恕了你所有的罪。</w:t>
      </w:r>
    </w:p>
    <w:p w14:paraId="3C6257A2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你将回归圣主的天堂，天堂，是永恒的幸福与光明。</w:t>
      </w:r>
    </w:p>
    <w:p w14:paraId="4B264846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47F70882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无须恐惧，你与圣主同在。</w:t>
      </w:r>
    </w:p>
    <w:p w14:paraId="4C5B7857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无须眷恋，圣主赐你平安。</w:t>
      </w:r>
    </w:p>
    <w:p w14:paraId="586C5DB5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无须孤单，爱永远拥抱你。</w:t>
      </w:r>
    </w:p>
    <w:p w14:paraId="57F3BA92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350E1896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你是安全的，你将融入爱的温暖中。</w:t>
      </w:r>
    </w:p>
    <w:p w14:paraId="453B7B5B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神圣永远伴随着你。</w:t>
      </w:r>
    </w:p>
    <w:p w14:paraId="7E51F2CB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你是圣主的孩子，回归圣主的国度。</w:t>
      </w:r>
    </w:p>
    <w:p w14:paraId="1F16C8A1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幸福永远伴随着你。</w:t>
      </w:r>
    </w:p>
    <w:p w14:paraId="382709BA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你是完美的，纯洁的光明中，温暖就是你。</w:t>
      </w:r>
    </w:p>
    <w:p w14:paraId="71242467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你是永恒的，接纳人类自我的死去。</w:t>
      </w:r>
    </w:p>
    <w:p w14:paraId="2FACEBE1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没有任何因素，可以伤害到你。</w:t>
      </w:r>
    </w:p>
    <w:p w14:paraId="5119AA1E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因为你宽恕了一切，因为你接纳了所有。</w:t>
      </w:r>
    </w:p>
    <w:p w14:paraId="190B84E6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5416AA97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宽恕就是你自己。</w:t>
      </w:r>
    </w:p>
    <w:p w14:paraId="227C0916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接纳就是你自己。</w:t>
      </w:r>
    </w:p>
    <w:p w14:paraId="7BCC5B35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纯洁就是你自己。</w:t>
      </w:r>
    </w:p>
    <w:p w14:paraId="66C141E3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温暖就是你自己。</w:t>
      </w:r>
    </w:p>
    <w:p w14:paraId="54671B10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安宁就是你自己。</w:t>
      </w:r>
    </w:p>
    <w:p w14:paraId="6A1941AF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5CCD4CFB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你，就是爱本身。</w:t>
      </w:r>
    </w:p>
    <w:p w14:paraId="5E2E6517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你，已经被爱所宽恕。</w:t>
      </w:r>
    </w:p>
    <w:p w14:paraId="329F0F0C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53BD8CF0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你已融入了光明的生命中。</w:t>
      </w:r>
    </w:p>
    <w:p w14:paraId="6FDFD1F0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与圣主的天堂融为了一体。</w:t>
      </w:r>
    </w:p>
    <w:p w14:paraId="33364145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你内在的平安，就是圣主。</w:t>
      </w:r>
    </w:p>
    <w:p w14:paraId="42765352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3E6CB777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你不会孤单。</w:t>
      </w:r>
    </w:p>
    <w:p w14:paraId="210DA64B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你与爱同在。</w:t>
      </w:r>
    </w:p>
    <w:p w14:paraId="18FA5335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45F42055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我们爱你，赞美你，拥抱你。</w:t>
      </w:r>
    </w:p>
    <w:p w14:paraId="33F05C83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圣主与我们同在。</w:t>
      </w:r>
    </w:p>
    <w:p w14:paraId="67755050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78FFBB1C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（重复播放音频</w:t>
      </w:r>
      <w:r>
        <w:rPr>
          <w:rFonts w:ascii="华文楷体" w:hAnsi="华文楷体" w:eastAsia="华文楷体"/>
          <w:sz w:val="40"/>
          <w:szCs w:val="40"/>
        </w:rPr>
        <w:t>24小时）</w:t>
      </w:r>
    </w:p>
    <w:p w14:paraId="57CEEF5B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5A37B8E4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2A95AA9E">
      <w:pPr>
        <w:pStyle w:val="3"/>
        <w:numPr>
          <w:ilvl w:val="0"/>
          <w:numId w:val="1"/>
        </w:numPr>
        <w:bidi w:val="0"/>
        <w:rPr>
          <w:rFonts w:hint="eastAsia" w:ascii="华文楷体" w:hAnsi="华文楷体" w:eastAsia="华文楷体" w:cs="华文楷体"/>
          <w:sz w:val="40"/>
          <w:szCs w:val="40"/>
        </w:rPr>
      </w:pPr>
      <w:bookmarkStart w:id="1" w:name="_Toc4717"/>
      <w:r>
        <w:rPr>
          <w:rFonts w:hint="eastAsia" w:ascii="华文楷体" w:hAnsi="华文楷体" w:eastAsia="华文楷体" w:cs="华文楷体"/>
          <w:sz w:val="40"/>
          <w:szCs w:val="40"/>
        </w:rPr>
        <w:t>崇拜（时间 15:43）</w:t>
      </w:r>
      <w:bookmarkEnd w:id="1"/>
    </w:p>
    <w:p w14:paraId="1E4643E0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【节选自《崇拜》</w:t>
      </w:r>
      <w:r>
        <w:rPr>
          <w:rFonts w:ascii="华文楷体" w:hAnsi="华文楷体" w:eastAsia="华文楷体"/>
          <w:sz w:val="40"/>
          <w:szCs w:val="40"/>
        </w:rPr>
        <w:t>2022.12.4】</w:t>
      </w:r>
    </w:p>
    <w:p w14:paraId="17FC4488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7E3F39C7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我教法的核心，就是真实虔诚。</w:t>
      </w:r>
    </w:p>
    <w:p w14:paraId="58F01F80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有了真实，就可以曝光错误；有了虔诚，就可以选择正确。</w:t>
      </w:r>
    </w:p>
    <w:p w14:paraId="4FAD687A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正确扭转错误，真实脱离虚妄，剩下的就是不变的光明了。</w:t>
      </w:r>
    </w:p>
    <w:p w14:paraId="55004B44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———————————————————</w:t>
      </w:r>
    </w:p>
    <w:p w14:paraId="74D52787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0970E08F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最近，内在的知觉，松动得越来越强烈。</w:t>
      </w:r>
    </w:p>
    <w:p w14:paraId="6E26F83D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知觉，不再被见性凝固。</w:t>
      </w:r>
    </w:p>
    <w:p w14:paraId="3D682773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见性“所见”的世界，就开始混沌，模糊了。</w:t>
      </w:r>
    </w:p>
    <w:p w14:paraId="32CEE6EA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见性中，心意相续就变成了，天空中飘浮的云彩。</w:t>
      </w:r>
    </w:p>
    <w:p w14:paraId="59FA922A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云彩飘浮无法牵动见性，心意则无法形成真实的境界。</w:t>
      </w:r>
    </w:p>
    <w:p w14:paraId="7933BECE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45C237F0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内在的境界变成了云彩般的梦境。</w:t>
      </w:r>
    </w:p>
    <w:p w14:paraId="642BACE4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外界的客观世界，就好像是“三维立体电影”。</w:t>
      </w:r>
    </w:p>
    <w:p w14:paraId="49A6D5E6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你可以继续玩，但是内心的知觉，却知道这个世界只是剧情。</w:t>
      </w:r>
    </w:p>
    <w:p w14:paraId="175BD651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切身体验“人生如幻，世界如梦”。</w:t>
      </w:r>
    </w:p>
    <w:p w14:paraId="60D7225A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“大幻观”，就是三摩地。</w:t>
      </w:r>
    </w:p>
    <w:p w14:paraId="0434BB04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1C6291C1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其实修行者已经圆满了。</w:t>
      </w:r>
    </w:p>
    <w:p w14:paraId="14C601A8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我知觉内在的灵性，可以穿透时空，</w:t>
      </w:r>
    </w:p>
    <w:p w14:paraId="3F92E652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看到</w:t>
      </w:r>
      <w:r>
        <w:rPr>
          <w:rFonts w:ascii="华文楷体" w:hAnsi="华文楷体" w:eastAsia="华文楷体"/>
          <w:sz w:val="40"/>
          <w:szCs w:val="40"/>
        </w:rPr>
        <w:t>75岁的我自己以及96岁的我自己。</w:t>
      </w:r>
    </w:p>
    <w:p w14:paraId="0F8C8E16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ascii="华文楷体" w:hAnsi="华文楷体" w:eastAsia="华文楷体"/>
          <w:sz w:val="40"/>
          <w:szCs w:val="40"/>
        </w:rPr>
        <w:t>96岁“修行者”的形态下面，是永恒伟岸的“祂”，</w:t>
      </w:r>
    </w:p>
    <w:p w14:paraId="12631514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就是古往今来一切圣贤。</w:t>
      </w:r>
    </w:p>
    <w:p w14:paraId="1848015C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47B5E747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伟大无法崇拜“祂”，神圣无法触及“祂”。</w:t>
      </w:r>
    </w:p>
    <w:p w14:paraId="38918DDF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“祂”是三界六道一切众生，“祂”是天堂地狱一切境界。</w:t>
      </w:r>
    </w:p>
    <w:p w14:paraId="026D42F5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“祂”慈悲无限智慧无边，每一个灵魂都沐浴在“祂”温暖纯洁中。</w:t>
      </w:r>
    </w:p>
    <w:p w14:paraId="3EB72977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“祂”的平安承载缘起性空，“祂”之神圣包容法界三界。</w:t>
      </w:r>
    </w:p>
    <w:p w14:paraId="3417BFB7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6E4E345C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人类，无法认知“祂”的伟大。</w:t>
      </w:r>
    </w:p>
    <w:p w14:paraId="00D9CD34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所以，人类不会认可“祂”。</w:t>
      </w:r>
    </w:p>
    <w:p w14:paraId="753D8352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可是，宗教中的护法神，各个法门中的导师，</w:t>
      </w:r>
    </w:p>
    <w:p w14:paraId="003EFF95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具有虔诚心的修行者，都会感受祂的降临。</w:t>
      </w:r>
    </w:p>
    <w:p w14:paraId="3130668F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“祂”是西方信仰膜拜的耶稣，“祂”是东方宗教朝拜的如来。</w:t>
      </w:r>
    </w:p>
    <w:p w14:paraId="00D0D996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442F748E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ascii="华文楷体" w:hAnsi="华文楷体" w:eastAsia="华文楷体"/>
          <w:sz w:val="40"/>
          <w:szCs w:val="40"/>
        </w:rPr>
        <w:t>48岁的“我”，目前已经开始，在开放的身心中，逐渐熄灭。</w:t>
      </w:r>
    </w:p>
    <w:p w14:paraId="65BC18A6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自我人格的熄灭，就在苏醒“祂”，亘古不变的究竟神圣。</w:t>
      </w:r>
    </w:p>
    <w:p w14:paraId="751296EC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05AB423B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苏醒就是解脱，解脱就是无生，无生就是圆满。</w:t>
      </w:r>
    </w:p>
    <w:p w14:paraId="26B1B4AF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因此，哪怕修行者，仅仅苏醒了“祂”百分之一的神圣。</w:t>
      </w:r>
    </w:p>
    <w:p w14:paraId="0EC55F99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这百分之一的苏醒，就与完全的苏醒是一体的。</w:t>
      </w:r>
    </w:p>
    <w:p w14:paraId="1802F37A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神圣，是超越时空的“究竟不动”。</w:t>
      </w:r>
    </w:p>
    <w:p w14:paraId="0FCC7B46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705DBF41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我的修行是三个阶段：</w:t>
      </w:r>
      <w:r>
        <w:rPr>
          <w:rFonts w:ascii="华文楷体" w:hAnsi="华文楷体" w:eastAsia="华文楷体"/>
          <w:sz w:val="40"/>
          <w:szCs w:val="40"/>
        </w:rPr>
        <w:t>2010年—2022年，是人类修行成为神灵。</w:t>
      </w:r>
    </w:p>
    <w:p w14:paraId="3293C6ED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ascii="华文楷体" w:hAnsi="华文楷体" w:eastAsia="华文楷体"/>
          <w:sz w:val="40"/>
          <w:szCs w:val="40"/>
        </w:rPr>
        <w:t>2022年—2032年，是真神圆满的过程。</w:t>
      </w:r>
    </w:p>
    <w:p w14:paraId="38C9CD8D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ascii="华文楷体" w:hAnsi="华文楷体" w:eastAsia="华文楷体"/>
          <w:sz w:val="40"/>
          <w:szCs w:val="40"/>
        </w:rPr>
        <w:t>2032年—2049年，75岁时，是真神成为圣贤，还原“祂”的神圣。</w:t>
      </w:r>
    </w:p>
    <w:p w14:paraId="62685F42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ascii="华文楷体" w:hAnsi="华文楷体" w:eastAsia="华文楷体"/>
          <w:sz w:val="40"/>
          <w:szCs w:val="40"/>
        </w:rPr>
        <w:t>75岁到96岁，那就是“祂”的智慧，将三界融入神圣的过程。</w:t>
      </w:r>
    </w:p>
    <w:p w14:paraId="05EAA3B2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7F0E35D8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ascii="华文楷体" w:hAnsi="华文楷体" w:eastAsia="华文楷体"/>
          <w:sz w:val="40"/>
          <w:szCs w:val="40"/>
        </w:rPr>
        <w:t>75岁之后，现在说话的这个“我”，就彻底消失了踪迹。</w:t>
      </w:r>
    </w:p>
    <w:p w14:paraId="37DBF449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这具身体内，就是大菩萨，就是圣灵。</w:t>
      </w:r>
    </w:p>
    <w:p w14:paraId="697F0F45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这一切的起点，就是</w:t>
      </w:r>
      <w:r>
        <w:rPr>
          <w:rFonts w:ascii="华文楷体" w:hAnsi="华文楷体" w:eastAsia="华文楷体"/>
          <w:sz w:val="40"/>
          <w:szCs w:val="40"/>
        </w:rPr>
        <w:t>2022年1月20日。</w:t>
      </w:r>
    </w:p>
    <w:p w14:paraId="1F4BDEA7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428AB42A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婴儿虽小，他属于人类。</w:t>
      </w:r>
    </w:p>
    <w:p w14:paraId="6C91E3BB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圣胎虽小，“祂”也是佛。</w:t>
      </w:r>
    </w:p>
    <w:p w14:paraId="0879D6A0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这个地球，只是“祂”神圣无限世界中，微尘之内的微尘而已。</w:t>
      </w:r>
    </w:p>
    <w:p w14:paraId="4BA309DE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4CAB8D3F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众生的灵魂，有救了。</w:t>
      </w:r>
    </w:p>
    <w:p w14:paraId="27D11360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“祂”是灵魂的标准，是生命的实相。</w:t>
      </w:r>
    </w:p>
    <w:p w14:paraId="66E1ABE8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遵从心灵中“祂”的标准，就是与“祂”同在。</w:t>
      </w:r>
    </w:p>
    <w:p w14:paraId="3E42F188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5B5A17F6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这是修行者最伟大的地方，我给人间留下了一条成佛之路。</w:t>
      </w:r>
    </w:p>
    <w:p w14:paraId="490E9273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路标清晰，道路笔直，而且留下了很多的具体案例，</w:t>
      </w:r>
    </w:p>
    <w:p w14:paraId="48BBC6CC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供未来灵魂，在修行道路上，作为各类事件的依照。</w:t>
      </w:r>
    </w:p>
    <w:p w14:paraId="1EEB39A3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从此刻开始至未来</w:t>
      </w:r>
      <w:r>
        <w:rPr>
          <w:rFonts w:ascii="华文楷体" w:hAnsi="华文楷体" w:eastAsia="华文楷体"/>
          <w:sz w:val="40"/>
          <w:szCs w:val="40"/>
        </w:rPr>
        <w:t>3000年，</w:t>
      </w:r>
    </w:p>
    <w:p w14:paraId="379F3CC6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供奉真理的灵魂，可以从死亡的阴影中解脱了。</w:t>
      </w:r>
    </w:p>
    <w:p w14:paraId="01533007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2A625025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我确实很崇拜自己，是真实地，没有丝毫怀疑地崇拜。</w:t>
      </w:r>
    </w:p>
    <w:p w14:paraId="53FBE3D4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因为修行者值得崇拜，对修行者的崇拜，给予我人格体验中，</w:t>
      </w:r>
    </w:p>
    <w:p w14:paraId="10D2CF05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无穷的生命力与信心，无尽的光明觉受与丰盈欢喜。</w:t>
      </w:r>
    </w:p>
    <w:p w14:paraId="35C38883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305EFEA7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有一颗感恩崇拜，赤诚真实的心。</w:t>
      </w:r>
    </w:p>
    <w:p w14:paraId="57A2DA3A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宽恕温暖的心中，必定诞生神灵。</w:t>
      </w:r>
    </w:p>
    <w:p w14:paraId="4C453B4B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55AD12C0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6CD3E891">
      <w:pPr>
        <w:pStyle w:val="3"/>
        <w:numPr>
          <w:ilvl w:val="0"/>
          <w:numId w:val="1"/>
        </w:numPr>
        <w:bidi w:val="0"/>
        <w:rPr>
          <w:rFonts w:hint="eastAsia" w:ascii="华文楷体" w:hAnsi="华文楷体" w:eastAsia="华文楷体" w:cs="华文楷体"/>
          <w:sz w:val="40"/>
          <w:szCs w:val="40"/>
        </w:rPr>
      </w:pPr>
      <w:bookmarkStart w:id="2" w:name="_Toc25739"/>
      <w:r>
        <w:rPr>
          <w:rFonts w:hint="eastAsia" w:ascii="华文楷体" w:hAnsi="华文楷体" w:eastAsia="华文楷体" w:cs="华文楷体"/>
          <w:sz w:val="40"/>
          <w:szCs w:val="40"/>
        </w:rPr>
        <w:t>证量（时间 22:00）</w:t>
      </w:r>
      <w:bookmarkEnd w:id="2"/>
    </w:p>
    <w:p w14:paraId="1CF07A88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【选自《证量》</w:t>
      </w:r>
      <w:r>
        <w:rPr>
          <w:rFonts w:ascii="华文楷体" w:hAnsi="华文楷体" w:eastAsia="华文楷体"/>
          <w:sz w:val="40"/>
          <w:szCs w:val="40"/>
        </w:rPr>
        <w:t>2022.12.1】</w:t>
      </w:r>
    </w:p>
    <w:p w14:paraId="538CC51E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39C2982F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修行之中的“证量”，与人格无关。</w:t>
      </w:r>
    </w:p>
    <w:p w14:paraId="4EEE4FA7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1C9CEFAF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因为空性内，不分善恶对错，不分好坏美丑。</w:t>
      </w:r>
    </w:p>
    <w:p w14:paraId="502C627C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因为觉性中，没有生死轮回，亦无天堂地狱。</w:t>
      </w:r>
    </w:p>
    <w:p w14:paraId="1FC65672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760C37DF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若见诸相非相，则见如来。</w:t>
      </w:r>
    </w:p>
    <w:p w14:paraId="05364AA0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若人言如来有所说法，即为谤佛。</w:t>
      </w:r>
    </w:p>
    <w:p w14:paraId="2F6A430A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我于阿耨多罗三藐三菩提，乃至无有少法可得。——《金刚经》</w:t>
      </w:r>
    </w:p>
    <w:p w14:paraId="47D21929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此为证量。</w:t>
      </w:r>
    </w:p>
    <w:p w14:paraId="79A559EF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681A6F53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幻灭灭故，非幻不灭。——《圆觉经》</w:t>
      </w:r>
    </w:p>
    <w:p w14:paraId="1E0AE0B6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是为证量。</w:t>
      </w:r>
    </w:p>
    <w:p w14:paraId="7E31DD31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51A3EEC3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绝大多数的修行者，所谓的证量，非真实的证量。</w:t>
      </w:r>
    </w:p>
    <w:p w14:paraId="38C117FE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仅仅是累世修行的，空性智慧投射在，此人心灵之中的痕迹。</w:t>
      </w:r>
    </w:p>
    <w:p w14:paraId="4A542ACE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被觉性或灵性，灼烧过的心灵觉受，是有别于正常人类体验的。</w:t>
      </w:r>
    </w:p>
    <w:p w14:paraId="0EDEBA77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153E8F24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对心灵体验的感知，就是他们认为的修行证量。</w:t>
      </w:r>
    </w:p>
    <w:p w14:paraId="50339862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可是，真正的证量，与修行者人体心意无关啊！</w:t>
      </w:r>
    </w:p>
    <w:p w14:paraId="75A41B8F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0F717589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就好像，你在梦中变换了性别，改换了另一种身份。</w:t>
      </w:r>
    </w:p>
    <w:p w14:paraId="6165789A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梦中人的身份样貌，梦中的剧情生活，</w:t>
      </w:r>
    </w:p>
    <w:p w14:paraId="7D713B5C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与做梦的你，有关系吗？</w:t>
      </w:r>
    </w:p>
    <w:p w14:paraId="3333FE33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你会因为，梦中人的情况，而改变了你的真实吗？</w:t>
      </w:r>
    </w:p>
    <w:p w14:paraId="2C7CB1F1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31F95D92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绝大多数人，所谓的修行证量，</w:t>
      </w:r>
    </w:p>
    <w:p w14:paraId="685FEFB0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类似于人在寒冬中，靠近篝火后，感受到火的温度。</w:t>
      </w:r>
    </w:p>
    <w:p w14:paraId="1621E63B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而真实的证量，是成为那堆篝火。</w:t>
      </w:r>
    </w:p>
    <w:p w14:paraId="13087D7C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3BFAEFD6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证量，一定是无生的。</w:t>
      </w:r>
    </w:p>
    <w:p w14:paraId="41D9CCEC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源于身心意识，却超越了身心意识。</w:t>
      </w:r>
    </w:p>
    <w:p w14:paraId="5AEAA7E1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不被身心意识所“存在”的，究竟真实。</w:t>
      </w:r>
    </w:p>
    <w:p w14:paraId="2ADFE9E1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不生不灭，无来无去。</w:t>
      </w:r>
    </w:p>
    <w:p w14:paraId="446C8099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清净无挂，周遍无碍，才属于证量。</w:t>
      </w:r>
    </w:p>
    <w:p w14:paraId="7613E405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6344FD12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证量中，不可能有个人意志。</w:t>
      </w:r>
    </w:p>
    <w:p w14:paraId="4D4687E2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因为身心脱落，言语道断，才属证量。</w:t>
      </w:r>
    </w:p>
    <w:p w14:paraId="4515D6B5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因此，绝无可能，有人说，我证得了什么。</w:t>
      </w:r>
    </w:p>
    <w:p w14:paraId="72F8DBA0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这就是佛教中说“若菩萨有我相、人相、众生相、寿者相，即非菩萨”，</w:t>
      </w:r>
    </w:p>
    <w:p w14:paraId="18807907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“若有人说，我是真菩萨，即非菩萨”的缘故。</w:t>
      </w:r>
    </w:p>
    <w:p w14:paraId="0C998D35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7B8FC965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佛教中，绝大多数不接受真理的人，根本原因就在于此。</w:t>
      </w:r>
    </w:p>
    <w:p w14:paraId="71CD3BF1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他们觉得，《楞严经》中强调，修行者不可以自言证量。</w:t>
      </w:r>
    </w:p>
    <w:p w14:paraId="7241880A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他们觉得我记录自己修行的证量，就是不如法的。</w:t>
      </w:r>
    </w:p>
    <w:p w14:paraId="173F344D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65BEFFDA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可是，佛经不是给人类拿着，用来装点门面的。</w:t>
      </w:r>
    </w:p>
    <w:p w14:paraId="549F4DAE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那些将佛经束之高阁，焚香祭拜，烧香祈福的人，</w:t>
      </w:r>
    </w:p>
    <w:p w14:paraId="7C97FC6D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真的不懂佛经。</w:t>
      </w:r>
    </w:p>
    <w:p w14:paraId="1237D870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懂都不懂，何谈修行？</w:t>
      </w:r>
    </w:p>
    <w:p w14:paraId="0EFE7503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21AE601E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佛经，是滋养身心灵魂的食物。</w:t>
      </w:r>
    </w:p>
    <w:p w14:paraId="500355AC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是点燃灵魂之火，照亮生死迷途的圣光。</w:t>
      </w:r>
    </w:p>
    <w:p w14:paraId="7ED96804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佛经，是觉者留给人间指引迷途，明心见性的指南。</w:t>
      </w:r>
    </w:p>
    <w:p w14:paraId="5404E4A5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修行者依据佛经，修正身心净化灵魂。</w:t>
      </w:r>
    </w:p>
    <w:p w14:paraId="26B32BDA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从身心灵魂中，一步步解脱生死。</w:t>
      </w:r>
    </w:p>
    <w:p w14:paraId="6F294E8A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如实记录修行中，心灵净化升华的每一个步骤。</w:t>
      </w:r>
    </w:p>
    <w:p w14:paraId="55ACF4FC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何错之有？</w:t>
      </w:r>
    </w:p>
    <w:p w14:paraId="79CADE46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为何要对如实记录的修行体验，如临大敌？</w:t>
      </w:r>
    </w:p>
    <w:p w14:paraId="7E6E3003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3FEF7BBC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那是因为，宗教中几千年来再也没有出现过，真正大觉悟的修行者了。</w:t>
      </w:r>
    </w:p>
    <w:p w14:paraId="3DFC3D40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没有任何人，能够将“人格自我”对空性的体验，</w:t>
      </w:r>
    </w:p>
    <w:p w14:paraId="55170C23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与智慧觉性的“究竟空性”，说得清清楚楚，</w:t>
      </w:r>
    </w:p>
    <w:p w14:paraId="1804C5AA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而且详细详尽地开示出，体验与证量，此二者转换的过程。</w:t>
      </w:r>
    </w:p>
    <w:p w14:paraId="59AA448F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59B26460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没有真正觉悟的人，会将自己的心灵体验感受当作证量。</w:t>
      </w:r>
    </w:p>
    <w:p w14:paraId="69707E8F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这就是入魔。</w:t>
      </w:r>
    </w:p>
    <w:p w14:paraId="29AE552B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因为体验感受，一定是变化的，相续的，无有实性的。</w:t>
      </w:r>
    </w:p>
    <w:p w14:paraId="5185CDB8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犹如在水面上作画，水体本身就是虚幻的。</w:t>
      </w:r>
    </w:p>
    <w:p w14:paraId="1CCEF95E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如何以虚幻来证明“实相”？</w:t>
      </w:r>
    </w:p>
    <w:p w14:paraId="7D45CB96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可是，真实的觉悟者，</w:t>
      </w:r>
    </w:p>
    <w:p w14:paraId="23BF7A50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可以将智慧证量，与人格体验，</w:t>
      </w:r>
    </w:p>
    <w:p w14:paraId="6603E5FE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从究竟性质上，以微妙觉受的比喻，明确区分开来。</w:t>
      </w:r>
    </w:p>
    <w:p w14:paraId="0E3875DF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37C8093B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证量，是水面倒影的虚空。</w:t>
      </w:r>
    </w:p>
    <w:p w14:paraId="212150D6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依水面存在，而假说有一个虚空。</w:t>
      </w:r>
    </w:p>
    <w:p w14:paraId="39070193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而真实的虚空性，超越了水面，也不可被倒影。</w:t>
      </w:r>
    </w:p>
    <w:p w14:paraId="6F6CAD68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水面与倒影，都包含于虚空性之中。</w:t>
      </w:r>
    </w:p>
    <w:p w14:paraId="43466AC3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倒影与水面中，都蕴含着虚空性。</w:t>
      </w:r>
    </w:p>
    <w:p w14:paraId="52755EFD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37EA53BA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“觉性”不可思议，“智慧”不可指称。</w:t>
      </w:r>
    </w:p>
    <w:p w14:paraId="4EDE6FD2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“慈悲”言语道断，“明晰”唯有亲证。</w:t>
      </w:r>
    </w:p>
    <w:p w14:paraId="6F7FE835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422C4F58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证入智慧觉性的“人”，</w:t>
      </w:r>
    </w:p>
    <w:p w14:paraId="7AC8490D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人格自我，身心意识，感受体验，就是一件外套。</w:t>
      </w:r>
    </w:p>
    <w:p w14:paraId="7ED05A02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297EECAB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没有证入觉性的人，人格自我就是“他自己”。</w:t>
      </w:r>
    </w:p>
    <w:p w14:paraId="4E5C9047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他内心对觉性的体验，就是他所谓的“证量”。</w:t>
      </w:r>
    </w:p>
    <w:p w14:paraId="4C12D570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6DE36172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这两点，对于未曾觉悟的人，很难区分清楚。</w:t>
      </w:r>
    </w:p>
    <w:p w14:paraId="02E56E06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所以宗教中，宁可错杀一万，不可姑息一个。</w:t>
      </w:r>
    </w:p>
    <w:p w14:paraId="5D7842FC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宁可抹杀大成就者，所留下来的，解脱生死的道路。</w:t>
      </w:r>
    </w:p>
    <w:p w14:paraId="00537E43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也不敢去冒，凡夫之心，歪曲如来真实义的危险。</w:t>
      </w:r>
    </w:p>
    <w:p w14:paraId="3C4DE42D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6D75ABA5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时间是真理唯一的朋友。</w:t>
      </w:r>
    </w:p>
    <w:p w14:paraId="48E0689C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时间是虚假唯一的敌人。</w:t>
      </w:r>
    </w:p>
    <w:p w14:paraId="76806FDD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37525357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修行者今日所说的，究竟的觉悟之路，</w:t>
      </w:r>
    </w:p>
    <w:p w14:paraId="3733FC6C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会从根本上，瓦解宗教肤浅僵化概念，</w:t>
      </w:r>
    </w:p>
    <w:p w14:paraId="0A6AB756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将诸佛神圣第一义，从神话传说中，带入人间。</w:t>
      </w:r>
    </w:p>
    <w:p w14:paraId="1A276797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180B4C40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时间会带走人心的污垢，</w:t>
      </w:r>
    </w:p>
    <w:p w14:paraId="3BCDDE25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时间会焕发真理的光辉。</w:t>
      </w:r>
    </w:p>
    <w:p w14:paraId="4EE929D6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2221908A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当卑微的灵魂，在死亡逼近时，孱弱无助地颤抖，</w:t>
      </w:r>
    </w:p>
    <w:p w14:paraId="35BA4F5F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照进灵魂深处的真理光明，将拉着灵魂走入天堂。</w:t>
      </w:r>
    </w:p>
    <w:p w14:paraId="33FFFCB5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2C24AF65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77646ACE">
      <w:pPr>
        <w:pStyle w:val="3"/>
        <w:numPr>
          <w:ilvl w:val="0"/>
          <w:numId w:val="1"/>
        </w:numPr>
        <w:bidi w:val="0"/>
        <w:rPr>
          <w:rFonts w:hint="eastAsia" w:ascii="华文楷体" w:hAnsi="华文楷体" w:eastAsia="华文楷体" w:cs="华文楷体"/>
          <w:sz w:val="40"/>
          <w:szCs w:val="40"/>
        </w:rPr>
      </w:pPr>
      <w:bookmarkStart w:id="3" w:name="_Toc7252"/>
      <w:r>
        <w:rPr>
          <w:rFonts w:hint="eastAsia" w:ascii="华文楷体" w:hAnsi="华文楷体" w:eastAsia="华文楷体" w:cs="华文楷体"/>
          <w:sz w:val="40"/>
          <w:szCs w:val="40"/>
        </w:rPr>
        <w:t>带业往生（时间 29:13）</w:t>
      </w:r>
      <w:bookmarkEnd w:id="3"/>
    </w:p>
    <w:p w14:paraId="6AFE2700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【节选自《性欲》</w:t>
      </w:r>
      <w:r>
        <w:rPr>
          <w:rFonts w:ascii="华文楷体" w:hAnsi="华文楷体" w:eastAsia="华文楷体"/>
          <w:sz w:val="40"/>
          <w:szCs w:val="40"/>
        </w:rPr>
        <w:t>2022.11.30】</w:t>
      </w:r>
    </w:p>
    <w:p w14:paraId="3D328F18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557EB012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灵性是真正的生命。</w:t>
      </w:r>
    </w:p>
    <w:p w14:paraId="3BDB9B78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灵性的乍现，确实地对比出：</w:t>
      </w:r>
    </w:p>
    <w:p w14:paraId="5096B38D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知觉见性，心灵认知，人格意识，人间世界，三界六道，</w:t>
      </w:r>
    </w:p>
    <w:p w14:paraId="650FD50D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都不是真正的“生命”，与“生命”扯不上任何关系。</w:t>
      </w:r>
    </w:p>
    <w:p w14:paraId="3E23EB4A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由“识心分别”所投射出的生命，真的不是生命。</w:t>
      </w:r>
    </w:p>
    <w:p w14:paraId="3DF56803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人类以及三界众生，是死亡黑暗中，阴影波动的叠影。</w:t>
      </w:r>
    </w:p>
    <w:p w14:paraId="1D61FEAD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人类，以及畜牲，恶鬼，灵魂，天人，神仙，天王，</w:t>
      </w:r>
    </w:p>
    <w:p w14:paraId="695959F4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花鸟鱼虫，胎生卵生，湿生化生，都是死神的眷属。</w:t>
      </w:r>
    </w:p>
    <w:p w14:paraId="0B8E14D8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69D46822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生命诸相皆属于死亡，都在刹那间，生灭相续中，走向死亡。</w:t>
      </w:r>
    </w:p>
    <w:p w14:paraId="0F2227D1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三界内，唯有灵性是生命，是真实活着的生命。</w:t>
      </w:r>
    </w:p>
    <w:p w14:paraId="519E5BCE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唯有大成就者，也就是八地以上的大菩萨，才具有神圣灵性。</w:t>
      </w:r>
    </w:p>
    <w:p w14:paraId="6D71D7C8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不修行的灵魂，生生世世，绝无可能证入灵性。</w:t>
      </w:r>
    </w:p>
    <w:p w14:paraId="3403BC20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永远处在“知觉”，这个心灵深层次中。</w:t>
      </w:r>
    </w:p>
    <w:p w14:paraId="447E2D51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被见性“屏幕”所见的微观宇宙，牵引在生死之间的轮回之中。</w:t>
      </w:r>
    </w:p>
    <w:p w14:paraId="581A162C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被心灵见性，所牵引的知觉，穿上了认知体验的外套，就是鬼魂。</w:t>
      </w:r>
    </w:p>
    <w:p w14:paraId="0AD3E555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凡夫俗子的灵魂，绝无可能超越生死，绝无可能解脱轮回。</w:t>
      </w:r>
    </w:p>
    <w:p w14:paraId="77367B5B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34D0792E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外道修行，也可以证入灵性。</w:t>
      </w:r>
    </w:p>
    <w:p w14:paraId="5ED969A4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但是，因为灵性中没有时间，却有层级。</w:t>
      </w:r>
    </w:p>
    <w:p w14:paraId="52257674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所以，外道行者的知觉，证入生命灵性宇宙后，</w:t>
      </w:r>
    </w:p>
    <w:p w14:paraId="230258C1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历经多少劫过去了，他还是处在灵性宇宙最底层，</w:t>
      </w:r>
    </w:p>
    <w:p w14:paraId="751CBE47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也就是能量宇宙的最高处。</w:t>
      </w:r>
    </w:p>
    <w:p w14:paraId="25853B29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因为外道行者，没有觉性智慧内涵支撑，</w:t>
      </w:r>
    </w:p>
    <w:p w14:paraId="2B3484B9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知觉，所经验到的灵性，属于“实有”。</w:t>
      </w:r>
    </w:p>
    <w:p w14:paraId="2A6EEAB7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因此，外道修行认为有一个终极真理存在。</w:t>
      </w:r>
    </w:p>
    <w:p w14:paraId="5BC15DA2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而终极真理，就是外道修行，无法突破的“命浊”。</w:t>
      </w:r>
    </w:p>
    <w:p w14:paraId="2A9FCA77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31781A50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唯有纯智慧体的大菩萨，</w:t>
      </w:r>
    </w:p>
    <w:p w14:paraId="1ECD6DEE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觉性透过觉知，折射在三界内的灵性，属于真神。</w:t>
      </w:r>
    </w:p>
    <w:p w14:paraId="5ED8DEF5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因为觉性的属性是“不被存在”。</w:t>
      </w:r>
    </w:p>
    <w:p w14:paraId="628B3898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因此，觉性折射的灵性，不受灵性宇宙内的层级制约。</w:t>
      </w:r>
    </w:p>
    <w:p w14:paraId="2D4B5FBD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灵性宇宙中没有时间，却有生命境界层级。</w:t>
      </w:r>
    </w:p>
    <w:p w14:paraId="6AFCCB00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层级就是灵性对生命本体存在的经验沉淀。</w:t>
      </w:r>
    </w:p>
    <w:p w14:paraId="5C4E92FB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而大菩萨的灵性，本质是无生觉性。</w:t>
      </w:r>
    </w:p>
    <w:p w14:paraId="1EE0590F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空性，于存在折射出来，就是极致纯洁。</w:t>
      </w:r>
    </w:p>
    <w:p w14:paraId="2DF41509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纯洁到，灵性的智慧光辉，都成为了倒影阴暗。</w:t>
      </w:r>
    </w:p>
    <w:p w14:paraId="1C1E4B09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25588E3B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于是，大菩萨的灵性，就具有穿透灵性宇宙的能力。</w:t>
      </w:r>
    </w:p>
    <w:p w14:paraId="055E7138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穿透灵性宇宙，不被灵性层级滞留。</w:t>
      </w:r>
    </w:p>
    <w:p w14:paraId="35F5DA82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穿透人格意识，不被七情六欲沾染。</w:t>
      </w:r>
    </w:p>
    <w:p w14:paraId="1CBFDE34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穿透人间现象，不被善恶生死迷惑。</w:t>
      </w:r>
    </w:p>
    <w:p w14:paraId="082C39E5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这就是“清净无为，周遍无碍”。</w:t>
      </w:r>
    </w:p>
    <w:p w14:paraId="5874233C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1A4B65C8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话说回来，当灵性光辉在知觉中绽放，</w:t>
      </w:r>
    </w:p>
    <w:p w14:paraId="763E4BC3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绽放的光辉，开始熄灭知觉细腻觉受。</w:t>
      </w:r>
    </w:p>
    <w:p w14:paraId="59149361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随着觉受深层的习气烧尽了，</w:t>
      </w:r>
    </w:p>
    <w:p w14:paraId="14308B88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知觉本身就剩下一个壳，而内部就是灵性。</w:t>
      </w:r>
    </w:p>
    <w:p w14:paraId="758AFEA3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此刻，知觉就是灵性的躯体。</w:t>
      </w:r>
    </w:p>
    <w:p w14:paraId="443E0CAB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这就是“带业往生”极乐世界的“业身”。</w:t>
      </w:r>
    </w:p>
    <w:p w14:paraId="6C68CFD5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因为知觉躯壳的存在，灵性具有个体生命的形式。</w:t>
      </w:r>
    </w:p>
    <w:p w14:paraId="16D073DE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可是，知觉内在的性质，却是纯净光辉灵性。</w:t>
      </w:r>
    </w:p>
    <w:p w14:paraId="4FBCEFCD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灵性与灵性宇宙本为一体，所以，知觉才可能进入极乐世界。</w:t>
      </w:r>
    </w:p>
    <w:p w14:paraId="76CE2AE0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————————————————————</w:t>
      </w:r>
      <w:r>
        <w:rPr>
          <w:rFonts w:ascii="华文楷体" w:hAnsi="华文楷体" w:eastAsia="华文楷体"/>
          <w:sz w:val="40"/>
          <w:szCs w:val="40"/>
        </w:rPr>
        <w:t>-</w:t>
      </w:r>
    </w:p>
    <w:p w14:paraId="088F07B6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5D302071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但是，此刻进入天堂的知觉，</w:t>
      </w:r>
    </w:p>
    <w:p w14:paraId="5B1E54B3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那些曾经裹挟知觉的魂魄记忆，已经被灵性光辉烧尽了。</w:t>
      </w:r>
    </w:p>
    <w:p w14:paraId="20919AE0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因此，知觉经验到的内涵境界，就不再属于人间三界。</w:t>
      </w:r>
    </w:p>
    <w:p w14:paraId="41023B8A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而是经验到，灵性宇宙中，最底层的灵性世界。</w:t>
      </w:r>
    </w:p>
    <w:p w14:paraId="6E33B216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灵性世界中，光辉驱散了心识暗影。</w:t>
      </w:r>
    </w:p>
    <w:p w14:paraId="6A431465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失去了心识思虑，也就超越了时间。</w:t>
      </w:r>
    </w:p>
    <w:p w14:paraId="73296EE3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失去了时间的摧毁，</w:t>
      </w:r>
    </w:p>
    <w:p w14:paraId="61992608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就没有，随时间缘起的“诞生与死亡”。</w:t>
      </w:r>
    </w:p>
    <w:p w14:paraId="6CCD0D13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但是，由于知觉的限制。</w:t>
      </w:r>
    </w:p>
    <w:p w14:paraId="019454B6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68BC87C0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天堂的圣境，被知觉折射。</w:t>
      </w:r>
    </w:p>
    <w:p w14:paraId="73D720D4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折射成“个体生命”，所能经验到的欢畅狂喜，</w:t>
      </w:r>
    </w:p>
    <w:p w14:paraId="3282F58D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所能感受到的幸福安宁，所能觉受到的美妙极乐。</w:t>
      </w:r>
    </w:p>
    <w:p w14:paraId="4E46EB8C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可是，真正的灵性，可不受体验与感受的束缚。</w:t>
      </w:r>
    </w:p>
    <w:p w14:paraId="7F6313F6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圣灵堪比造物主，甚至于超越了造物主。</w:t>
      </w:r>
    </w:p>
    <w:p w14:paraId="5C4A9760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灵性是生命本体，时间与空间，宇宙与世界，都是灵性的身影。</w:t>
      </w:r>
    </w:p>
    <w:p w14:paraId="2F8ADD5A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圣灵是不可分的整体光明温暖，是永恒无暇的纯净安宁。</w:t>
      </w:r>
    </w:p>
    <w:p w14:paraId="75B06D55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圣灵是永无止境的深邃与幸福，是一无所缺的丰盈满足。</w:t>
      </w:r>
    </w:p>
    <w:p w14:paraId="3E3BF72B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而整体不可分的，原始圣灵，是三界生命的本源。</w:t>
      </w:r>
    </w:p>
    <w:p w14:paraId="7FFD9640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这个本源生命，就是法界圣胎的投影。</w:t>
      </w:r>
    </w:p>
    <w:p w14:paraId="4D17BA00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1913DE88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是那个“觉性”圣胎之我，婴儿般闭上眼睛。</w:t>
      </w:r>
    </w:p>
    <w:p w14:paraId="567CF62C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在初入梦境中，最初形成的梦境，就是圣灵。</w:t>
      </w:r>
    </w:p>
    <w:p w14:paraId="1ADD1C48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觉性圣胎，在睁开智慧眼睛，看法界的时刻，</w:t>
      </w:r>
    </w:p>
    <w:p w14:paraId="48D4445D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三界圣灵与灵性，知觉与灵魂，心识与心灵，</w:t>
      </w:r>
    </w:p>
    <w:p w14:paraId="383741E5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意识与人格，人间与世界，瞬间成为虚幻梦境。</w:t>
      </w:r>
    </w:p>
    <w:p w14:paraId="31F16FF4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3746C57F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人类梦境不是不存在了。</w:t>
      </w:r>
    </w:p>
    <w:p w14:paraId="08855700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而是，身心自我，世界现象，一切都依旧“显现”。</w:t>
      </w:r>
    </w:p>
    <w:p w14:paraId="7B27EAFF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只是，现象与体验的显现，认知与感受的境界，</w:t>
      </w:r>
    </w:p>
    <w:p w14:paraId="76494431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刹那间，都成为了，浮影流动的虚幻。</w:t>
      </w:r>
    </w:p>
    <w:p w14:paraId="7630EF34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真正的自己，在这具身心内在，超越了生命体系的尽头，</w:t>
      </w:r>
    </w:p>
    <w:p w14:paraId="55C3F2C1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光明安宁地，纯净无瑕地，觉照着，活着的“自我梦境”。</w:t>
      </w:r>
    </w:p>
    <w:p w14:paraId="6375A270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唯有睁开眼睛的“祂”，才是真实不变易的。</w:t>
      </w:r>
    </w:p>
    <w:p w14:paraId="040DD363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灵性生命在“祂”的智慧中，就是梦境的残留。</w:t>
      </w:r>
    </w:p>
    <w:p w14:paraId="41B7C831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人间生死，是梦境中的阴影迁流，从未发生过。</w:t>
      </w:r>
    </w:p>
    <w:p w14:paraId="7A70A223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08871863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797A3DF7">
      <w:pPr>
        <w:pStyle w:val="3"/>
        <w:numPr>
          <w:ilvl w:val="0"/>
          <w:numId w:val="1"/>
        </w:numPr>
        <w:bidi w:val="0"/>
        <w:rPr>
          <w:rFonts w:hint="eastAsia" w:ascii="华文楷体" w:hAnsi="华文楷体" w:eastAsia="华文楷体" w:cs="华文楷体"/>
          <w:sz w:val="40"/>
          <w:szCs w:val="40"/>
        </w:rPr>
      </w:pPr>
      <w:bookmarkStart w:id="4" w:name="_Toc23356"/>
      <w:r>
        <w:rPr>
          <w:rFonts w:hint="eastAsia" w:ascii="华文楷体" w:hAnsi="华文楷体" w:eastAsia="华文楷体" w:cs="华文楷体"/>
          <w:sz w:val="40"/>
          <w:szCs w:val="40"/>
        </w:rPr>
        <w:t>愿心（时间 37:27）</w:t>
      </w:r>
      <w:bookmarkEnd w:id="4"/>
    </w:p>
    <w:p w14:paraId="248B822C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【选自《愿心》</w:t>
      </w:r>
      <w:r>
        <w:rPr>
          <w:rFonts w:ascii="华文楷体" w:hAnsi="华文楷体" w:eastAsia="华文楷体"/>
          <w:sz w:val="40"/>
          <w:szCs w:val="40"/>
        </w:rPr>
        <w:t>2022.11.25】</w:t>
      </w:r>
    </w:p>
    <w:p w14:paraId="31ABBBB7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1AC9DA36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人类的自我意识，</w:t>
      </w:r>
    </w:p>
    <w:p w14:paraId="2FEA371E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本质是身心微观时空中，前世因缘的细腻妄想所活着。</w:t>
      </w:r>
    </w:p>
    <w:p w14:paraId="75B7F8A1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人间活着的这一生，唯有真理与渴望践行真理的愿心是真的。</w:t>
      </w:r>
    </w:p>
    <w:p w14:paraId="216FFABC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168B0025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真理可以破开被妄想活着的梦境。</w:t>
      </w:r>
    </w:p>
    <w:p w14:paraId="4FA4444D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愿心可突破累世习气相续的因缘。</w:t>
      </w:r>
    </w:p>
    <w:p w14:paraId="0EFE33EB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604D0F66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唯有这两样是真的，其余的一切，都属于死亡。</w:t>
      </w:r>
    </w:p>
    <w:p w14:paraId="5B492758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包括你的身体意识，自我感受，自我体验，自我认知。</w:t>
      </w:r>
    </w:p>
    <w:p w14:paraId="63136395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你的思想，欲望，情感；你的亲朋好友，你的爱人子女。</w:t>
      </w:r>
    </w:p>
    <w:p w14:paraId="46B43EB9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你的房子车子，你的工作事业，你的生理健康，全部都归属于死亡。</w:t>
      </w:r>
    </w:p>
    <w:p w14:paraId="4C829A26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无一例外都会消失。</w:t>
      </w:r>
    </w:p>
    <w:p w14:paraId="371E0D35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45B93277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唯有真理，会带着你的知觉灵魂，归入灵性光明世界。</w:t>
      </w:r>
    </w:p>
    <w:p w14:paraId="633908FB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破开人格自我的虚妄，就会苏醒生命内实相。</w:t>
      </w:r>
    </w:p>
    <w:p w14:paraId="1823C385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2DD161B2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对于属于死亡的身心自我，世界物质，要尽量忽视。</w:t>
      </w:r>
    </w:p>
    <w:p w14:paraId="67A2CDBD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因为心灵对虚妄的执迷，最终会因为执迷，而将心意带入迷惘轮回之中。</w:t>
      </w:r>
    </w:p>
    <w:p w14:paraId="0B6FA739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068F09E3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修行者，活着的一生，只要有两样东西就足矣。</w:t>
      </w:r>
    </w:p>
    <w:p w14:paraId="704FB8E3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第一是真理，也就是佛法与基督教言；第二就是渴望，极度的渴望与虔诚信仰。</w:t>
      </w:r>
    </w:p>
    <w:p w14:paraId="6F02C775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对真理的渴望，可以经由愿心，将真理的智慧带入心灵。</w:t>
      </w:r>
    </w:p>
    <w:p w14:paraId="02F3BCD1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真理蕴含的光明，将照破身心微观世界中，累世的习气与无尽的思虑。</w:t>
      </w:r>
    </w:p>
    <w:p w14:paraId="3B2FBE00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当知觉灵魂，从心灵见性中苏醒时，随着人格自我的松动，淡化，分解，消散。</w:t>
      </w:r>
    </w:p>
    <w:p w14:paraId="0412EB59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生命本质灵性，就呈现出纯洁无瑕的灵性宇宙。</w:t>
      </w:r>
    </w:p>
    <w:p w14:paraId="01837ADF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046FFFEC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真与假，并不对立。</w:t>
      </w:r>
    </w:p>
    <w:p w14:paraId="4E44A4F0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因为虚假的本来不存在。</w:t>
      </w:r>
    </w:p>
    <w:p w14:paraId="0BE4486B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因执迷幻相，才升起分别幻境的心。</w:t>
      </w:r>
    </w:p>
    <w:p w14:paraId="42C66346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2FA12A06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当愿心，只渴望真理时，人格自我只朝向真理时。</w:t>
      </w:r>
    </w:p>
    <w:p w14:paraId="2C226ED3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愿心与真理相应，真理加持愿心。</w:t>
      </w:r>
    </w:p>
    <w:p w14:paraId="3239DF37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愿心中蕴含光明，光明熄灭自我。</w:t>
      </w:r>
    </w:p>
    <w:p w14:paraId="58F9FD42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当灵性的纯美光明宇宙，在愿心深处逐渐展现时。</w:t>
      </w:r>
    </w:p>
    <w:p w14:paraId="4AE67453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68FE8B24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现实人间社会，以及身心意识的自我人格，</w:t>
      </w:r>
    </w:p>
    <w:p w14:paraId="4075DF10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就会在愿心中，逐渐体现出“梦境”的性质。</w:t>
      </w:r>
    </w:p>
    <w:p w14:paraId="7EC77DA3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65DFC1DC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愿心突破了心意的错觉。</w:t>
      </w:r>
    </w:p>
    <w:p w14:paraId="313F433E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灵性照破了活着的幻影。</w:t>
      </w:r>
    </w:p>
    <w:p w14:paraId="73164564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宽恕融化了自我的黑暗。</w:t>
      </w:r>
    </w:p>
    <w:p w14:paraId="17F64D3E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死亡就会在真实中淡化。</w:t>
      </w:r>
    </w:p>
    <w:p w14:paraId="511DC523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29754F86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人类的活着，处于心灵深层梦境。</w:t>
      </w:r>
    </w:p>
    <w:p w14:paraId="55C1D951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对真理的愿心，可突破业障梦境的监牢，升入心识浅层光明梦境。</w:t>
      </w:r>
    </w:p>
    <w:p w14:paraId="7C0A55E3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愿心对宽恕的实践，就会从浅层梦境中，逐渐从活着的梦中醒来。</w:t>
      </w:r>
    </w:p>
    <w:p w14:paraId="6C35978C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灵性，不被自我身心所活着。</w:t>
      </w:r>
    </w:p>
    <w:p w14:paraId="084A3849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1A90C69B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永恒无限的纯美光明中，逝去了，被分别心，所活着的意志。</w:t>
      </w:r>
    </w:p>
    <w:p w14:paraId="7897AAAC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永恒光明，极乐幸福，不被生死，丰盈安宁，才是生命实相。</w:t>
      </w:r>
    </w:p>
    <w:p w14:paraId="14D82B09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75443D16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虽然，灵性天堂，并没有证入空性究竟。</w:t>
      </w:r>
    </w:p>
    <w:p w14:paraId="7498EAF3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可是，解脱生死的知觉，不再被自我魂魄带入轮回。</w:t>
      </w:r>
    </w:p>
    <w:p w14:paraId="7E2648DE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以纯净的光明觉受，与灵性智慧合一，极乐狂喜，幸福安宁。</w:t>
      </w:r>
    </w:p>
    <w:p w14:paraId="13FBC3B3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对于人类意识而言，这就是修行成功了。</w:t>
      </w:r>
    </w:p>
    <w:p w14:paraId="5DC1785D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73B94136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永恒不被思虑所遮蔽，因此天堂中没有时间。</w:t>
      </w:r>
    </w:p>
    <w:p w14:paraId="250094CD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极乐不被生死所阻隔，因此灵性是永恒光明。</w:t>
      </w:r>
    </w:p>
    <w:p w14:paraId="0322BF16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无限幸福中没有自我，安宁是幸福无限永恒。</w:t>
      </w:r>
    </w:p>
    <w:p w14:paraId="573A3AB4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光明无法被阴影割裂，无限光辉中没有生死。</w:t>
      </w:r>
    </w:p>
    <w:p w14:paraId="50918506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安宁不被体验所触及，完整中失去生死轮回。</w:t>
      </w:r>
    </w:p>
    <w:p w14:paraId="5C8B0826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0589B741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从活着的深层梦境中苏醒。</w:t>
      </w:r>
    </w:p>
    <w:p w14:paraId="0E20F886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升入灵性永恒光明的天堂。</w:t>
      </w:r>
    </w:p>
    <w:p w14:paraId="14F1AA98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4B02B41D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天堂的纯美中，灵性可窥见觉性庄严的辉煌。</w:t>
      </w:r>
    </w:p>
    <w:p w14:paraId="53A108A1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灵性极乐光明众生，与法界智慧圣贤同在。</w:t>
      </w:r>
    </w:p>
    <w:p w14:paraId="56E5C192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灵性永远不会，被自我所焦虑。</w:t>
      </w:r>
    </w:p>
    <w:p w14:paraId="3C2E733F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光明永远不再，被死亡所威胁。</w:t>
      </w:r>
    </w:p>
    <w:p w14:paraId="7DFB4934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极乐永远不会，受身心而局限。</w:t>
      </w:r>
    </w:p>
    <w:p w14:paraId="2B3A7BEA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纯洁永远不再，被恐惧所分别。</w:t>
      </w:r>
    </w:p>
    <w:p w14:paraId="026E3A45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1099042B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灵性极乐永恒，从生死梦境中醒来。</w:t>
      </w:r>
    </w:p>
    <w:p w14:paraId="304BB39E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原来，人间的“自我”，根本是，心灵体验的噩梦。</w:t>
      </w:r>
    </w:p>
    <w:p w14:paraId="1674B2C3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1EABFD82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673F1466">
      <w:pPr>
        <w:pStyle w:val="3"/>
        <w:numPr>
          <w:ilvl w:val="0"/>
          <w:numId w:val="1"/>
        </w:numPr>
        <w:bidi w:val="0"/>
        <w:rPr>
          <w:rFonts w:hint="eastAsia" w:ascii="华文楷体" w:hAnsi="华文楷体" w:eastAsia="华文楷体" w:cs="华文楷体"/>
          <w:sz w:val="40"/>
          <w:szCs w:val="40"/>
        </w:rPr>
      </w:pPr>
      <w:bookmarkStart w:id="5" w:name="_Toc22955"/>
      <w:r>
        <w:rPr>
          <w:rFonts w:hint="eastAsia" w:ascii="华文楷体" w:hAnsi="华文楷体" w:eastAsia="华文楷体" w:cs="华文楷体"/>
          <w:sz w:val="40"/>
          <w:szCs w:val="40"/>
        </w:rPr>
        <w:t>接引（时间 44:08）</w:t>
      </w:r>
      <w:bookmarkEnd w:id="5"/>
    </w:p>
    <w:p w14:paraId="3AFF52BA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【选自《接引》</w:t>
      </w:r>
      <w:r>
        <w:rPr>
          <w:rFonts w:ascii="华文楷体" w:hAnsi="华文楷体" w:eastAsia="华文楷体"/>
          <w:sz w:val="40"/>
          <w:szCs w:val="40"/>
        </w:rPr>
        <w:t>2022.11.23】</w:t>
      </w:r>
    </w:p>
    <w:p w14:paraId="4193556B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0960BF8D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人临终前，意识处于涣散状态。</w:t>
      </w:r>
    </w:p>
    <w:p w14:paraId="372EDC50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内心储存的情绪体验，失去了意识概念的制约力。</w:t>
      </w:r>
    </w:p>
    <w:p w14:paraId="2EAA3CA2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所有潜藏在内心体验中的感受，都会喷涌而出，如同狂风席卷落叶一般，刺激到你的心灵感受。</w:t>
      </w:r>
    </w:p>
    <w:p w14:paraId="19157219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53775562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你的残留意识根本无力，去阻止内心感受的泛滥成灾。</w:t>
      </w:r>
    </w:p>
    <w:p w14:paraId="3189F7A8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你今生起心动念，形成的每一丝体验，此刻都如同狂风裹挟着雪花，击打在你的内心感受之中。</w:t>
      </w:r>
    </w:p>
    <w:p w14:paraId="5A0420F0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7A9D0B66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只要你的内心依旧储存着愤怒、仇恨、敌视、妒忌、邪恶、血腥的念头。</w:t>
      </w:r>
    </w:p>
    <w:p w14:paraId="55310180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这些念头，无一例外都连带着，动机下面的体验。</w:t>
      </w:r>
    </w:p>
    <w:p w14:paraId="0E6EC7CC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体验随念头的泛滥，席卷而来狂风暴雨般的感受。</w:t>
      </w:r>
    </w:p>
    <w:p w14:paraId="421E288A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你的灵魂，就会被狂风暴雨的负面感受，带入暗无天日的地狱之中。</w:t>
      </w:r>
    </w:p>
    <w:p w14:paraId="2B7A9857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这是真真切切，确确实实的生命真相，无人可以逃避，因为你此刻的意识，已经不属于你自己。</w:t>
      </w:r>
    </w:p>
    <w:p w14:paraId="7BC88515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你的意识无法掌控内心的体验，而此刻你的体验泛起的感受，就会随着今生的心灵境界，塑造出你灵魂所感受到的，无比清晰具体真实的“世界”。</w:t>
      </w:r>
    </w:p>
    <w:p w14:paraId="418ED14B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54CCB944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如果内心体验，对仇恨、恶毒、凶残、歹毒、邪恶、愤怒、贪婪、妒忌的动机无法释怀。</w:t>
      </w:r>
    </w:p>
    <w:p w14:paraId="6F35812D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如果内心依旧存留着，由自我人格造就的，自私自利、阴暗冷酷的仇恨动机。</w:t>
      </w:r>
    </w:p>
    <w:p w14:paraId="648F7617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你的灵魂，必定以及肯定，会随着心灵动机中储存的体验，进入新的感受境界之中，备受煎熬。</w:t>
      </w:r>
    </w:p>
    <w:p w14:paraId="24F1912B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01DCFCDA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能防止灵魂进入地狱的，唯有修行。</w:t>
      </w:r>
    </w:p>
    <w:p w14:paraId="1EACA876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对宽恕的践行，是唯一的正途。</w:t>
      </w:r>
    </w:p>
    <w:p w14:paraId="68AEF72C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学会这三句话：宽恕你，祝福你，我爱你。</w:t>
      </w:r>
    </w:p>
    <w:p w14:paraId="6E1DA185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0630AA13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爱，不可能被仇恨所伤害。</w:t>
      </w:r>
    </w:p>
    <w:p w14:paraId="34913D84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祝福，不可能被诅咒所伤害。</w:t>
      </w:r>
    </w:p>
    <w:p w14:paraId="03684ABE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宽恕，不可能被仇恨所伤害。</w:t>
      </w:r>
    </w:p>
    <w:p w14:paraId="3C9B59AA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08FC3039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因为，爱，祝福，与宽恕，是圣主的生命。</w:t>
      </w:r>
    </w:p>
    <w:p w14:paraId="248F36A3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因为爱，祝福，与宽恕，是生命化的圣主。</w:t>
      </w:r>
    </w:p>
    <w:p w14:paraId="000CAC55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我们的心灵牢牢记住这三句话，你的灵魂就已经住进了圣光世界。</w:t>
      </w:r>
    </w:p>
    <w:p w14:paraId="490FB47A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没有任何魔鬼可以抓走你，没有任何因果可以胁迫你。</w:t>
      </w:r>
    </w:p>
    <w:p w14:paraId="00F64594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你与圣主同在，你与真理同在，你就是平安的慈悲。</w:t>
      </w:r>
    </w:p>
    <w:p w14:paraId="1CDDDECF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00ED611E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为何要不间断地学法？</w:t>
      </w:r>
    </w:p>
    <w:p w14:paraId="7DE32B3F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06D693F4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因为自我，是被欲望，所沉淀了的心意。</w:t>
      </w:r>
    </w:p>
    <w:p w14:paraId="118C0FB8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欲望是沉重的，焦虑的，黑暗的，痛苦的，迷茫的。</w:t>
      </w:r>
    </w:p>
    <w:p w14:paraId="3CA92A07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6BF1E399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而修行者，是由愿心，所激活了的灵性。</w:t>
      </w:r>
    </w:p>
    <w:p w14:paraId="60619929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灵性是轻盈的，安宁的，光明的，幸福的，智慧的。</w:t>
      </w:r>
    </w:p>
    <w:p w14:paraId="23A0F63E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1DDC08C8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当修行者以虔诚的愿心，承载真理的时候，</w:t>
      </w:r>
    </w:p>
    <w:p w14:paraId="49E4F151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真理蕴含的光明与智慧，就会借助虔诚心，穿透人心欲望。</w:t>
      </w:r>
    </w:p>
    <w:p w14:paraId="6E5F8130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6BEB8F92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语言文字信息之后，有着穿透意识心愿的真神光明。</w:t>
      </w:r>
    </w:p>
    <w:p w14:paraId="49FCBBAE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当声音携带的智慧，穿透身心意识，直达灵魂知觉。</w:t>
      </w:r>
    </w:p>
    <w:p w14:paraId="2765EB16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附着在知觉之上的，潜意识中储存的累世动机，</w:t>
      </w:r>
    </w:p>
    <w:p w14:paraId="02E3BD6A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都会被智慧的纯洁清洗，被慈悲的温暖融化。</w:t>
      </w:r>
    </w:p>
    <w:p w14:paraId="76C3B853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7FB3D148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心灵潜意识中，自我维护的体验被爱所融化。</w:t>
      </w:r>
    </w:p>
    <w:p w14:paraId="34E7F79D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心灵潜意识中，维护自我的恐惧被宽恕释怀。</w:t>
      </w:r>
    </w:p>
    <w:p w14:paraId="3E27C6B4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随着心灵潜意识中，恐惧与仇恨的舒缓融化，现实中的人格自我，就会在身心体验中，逐渐清净透明。</w:t>
      </w:r>
    </w:p>
    <w:p w14:paraId="03F42BB7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直至自我感受，融入心灵温暖中，温暖开放的内心，就接纳了所有体验中的恐惧，就接纳了一切感受中的伤害。</w:t>
      </w:r>
    </w:p>
    <w:p w14:paraId="2874B5DA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接纳的清净平等，接纳的纯爱慈悲，就会成为你。</w:t>
      </w:r>
    </w:p>
    <w:p w14:paraId="1E71B730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30B6AF18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清净中，没有心意发生。</w:t>
      </w:r>
    </w:p>
    <w:p w14:paraId="547FC279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纯净中，没有体验建立。</w:t>
      </w:r>
    </w:p>
    <w:p w14:paraId="24CDB312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慈悲中，没有自我成型。</w:t>
      </w:r>
    </w:p>
    <w:p w14:paraId="1529A022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平等中，没有生死得失。</w:t>
      </w:r>
    </w:p>
    <w:p w14:paraId="7FE318BC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4ADD7DB0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在平等安宁的清净温暖中，</w:t>
      </w:r>
    </w:p>
    <w:p w14:paraId="507ABFAE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爱，展现出永恒的平安本质。</w:t>
      </w:r>
    </w:p>
    <w:p w14:paraId="2F64E28B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你的知觉，就身处天堂了。</w:t>
      </w:r>
    </w:p>
    <w:p w14:paraId="4E6FE46B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知觉融入天堂时，时间会消失。</w:t>
      </w:r>
    </w:p>
    <w:p w14:paraId="78EAF84F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过去未来的你，生生世世的你，你与你的世界，你连带的宇宙，</w:t>
      </w:r>
    </w:p>
    <w:p w14:paraId="5D5CEF2E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随着时间的消失，而生死轮回的经历，都在完美的神圣光明中消失。</w:t>
      </w:r>
    </w:p>
    <w:p w14:paraId="4187387E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0A082BFE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随着痛苦的终结，终结了，被苦难塑造的你。</w:t>
      </w:r>
    </w:p>
    <w:p w14:paraId="303192B6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在圣光世界中的知觉，因为知觉细腻的分别，与生命原始灵性相隔离。</w:t>
      </w:r>
    </w:p>
    <w:p w14:paraId="10E92D35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因此，知觉，类似于，落入溪流中的花瓣。</w:t>
      </w:r>
    </w:p>
    <w:p w14:paraId="1FDE5694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因花瓣遮蔽了阳光，在流水中投入了阴影。</w:t>
      </w:r>
    </w:p>
    <w:p w14:paraId="452AF35B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阴影就是你，在圣光世界中的灵性光明身。</w:t>
      </w:r>
    </w:p>
    <w:p w14:paraId="0547128E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花瓣就是你，在圣光世界中的知觉与觉受。</w:t>
      </w:r>
    </w:p>
    <w:p w14:paraId="2A03CEED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2468EA1B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你将，以爱的纯洁，宽恕的温暖，平安的幸福，纯洁的极乐，作为灵性光明生命，诞生于圣光世界。</w:t>
      </w:r>
    </w:p>
    <w:p w14:paraId="546B1E2F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死亡的黑暗，永远无法在圣光之国降临。</w:t>
      </w:r>
    </w:p>
    <w:p w14:paraId="65E8FE27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你是不死的光辉。</w:t>
      </w:r>
    </w:p>
    <w:p w14:paraId="118C9686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你是没有痛苦的欢畅。</w:t>
      </w:r>
    </w:p>
    <w:p w14:paraId="3631CD02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你没有色身，失去感受，熄灭意识，消散欲望，融化体验，解脱人格。</w:t>
      </w:r>
    </w:p>
    <w:p w14:paraId="57339DA9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你就是光明，具有智慧，纯洁无瑕，轻盈自在，光耀无际，极乐永恒。</w:t>
      </w:r>
    </w:p>
    <w:p w14:paraId="392353BD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修行者，此刻站在天堂与生死之间的交汇处，</w:t>
      </w:r>
    </w:p>
    <w:p w14:paraId="3C017E45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为灵魂扫清，通往神圣天堂的荆棘。</w:t>
      </w:r>
    </w:p>
    <w:p w14:paraId="612FE208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61589332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通往圣光世界的路，</w:t>
      </w:r>
    </w:p>
    <w:p w14:paraId="76D90808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修行者已经开通了，目前正在清扫路障，拓宽道路。</w:t>
      </w:r>
    </w:p>
    <w:p w14:paraId="356A983C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当圣光之国中，灵性光辉天梯，抵达人类的心灵时，</w:t>
      </w:r>
    </w:p>
    <w:p w14:paraId="3E57BD89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就是神与人类之间，相隔千万年的，天门大开之时。</w:t>
      </w:r>
    </w:p>
    <w:p w14:paraId="21CD63BE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2FBC477A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记得这三句话：</w:t>
      </w:r>
    </w:p>
    <w:p w14:paraId="195F0F1E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宽恕你，祝福你，我爱你。</w:t>
      </w:r>
    </w:p>
    <w:p w14:paraId="09946268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这是去圣光之国的灵性天梯。</w:t>
      </w:r>
    </w:p>
    <w:p w14:paraId="6CB91249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59A31DAA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天堂就是爱，与你心灵之爱，是一体一性。</w:t>
      </w:r>
    </w:p>
    <w:p w14:paraId="72D7050D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践行这三句话，我的祝福永远伴随着你。</w:t>
      </w:r>
    </w:p>
    <w:p w14:paraId="1E2C8D91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爱未曾改变，也永不改变。</w:t>
      </w:r>
    </w:p>
    <w:p w14:paraId="72081A24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584F8FFD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我会，在你临终之前，亲自来接引你，</w:t>
      </w:r>
    </w:p>
    <w:p w14:paraId="6963A16D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回归圣主神圣之国。</w:t>
      </w:r>
    </w:p>
    <w:p w14:paraId="721F5FBF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00F41119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5FCB85B1">
      <w:pPr>
        <w:pStyle w:val="3"/>
        <w:numPr>
          <w:ilvl w:val="0"/>
          <w:numId w:val="1"/>
        </w:numPr>
        <w:bidi w:val="0"/>
        <w:rPr>
          <w:rFonts w:hint="eastAsia" w:ascii="华文楷体" w:hAnsi="华文楷体" w:eastAsia="华文楷体" w:cs="华文楷体"/>
          <w:sz w:val="40"/>
          <w:szCs w:val="40"/>
        </w:rPr>
      </w:pPr>
      <w:bookmarkStart w:id="6" w:name="_Toc8982"/>
      <w:r>
        <w:rPr>
          <w:rFonts w:hint="eastAsia" w:ascii="华文楷体" w:hAnsi="华文楷体" w:eastAsia="华文楷体" w:cs="华文楷体"/>
          <w:sz w:val="40"/>
          <w:szCs w:val="40"/>
        </w:rPr>
        <w:t>法身（时间 53:24）</w:t>
      </w:r>
      <w:bookmarkEnd w:id="6"/>
    </w:p>
    <w:p w14:paraId="63B18F3D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【选自《法身》</w:t>
      </w:r>
      <w:r>
        <w:rPr>
          <w:rFonts w:ascii="华文楷体" w:hAnsi="华文楷体" w:eastAsia="华文楷体"/>
          <w:sz w:val="40"/>
          <w:szCs w:val="40"/>
        </w:rPr>
        <w:t>2022.11.20】</w:t>
      </w:r>
    </w:p>
    <w:p w14:paraId="2FA5CF7F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4B831B28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佛法修行，是觉醒的过程，并非是获得的过程。</w:t>
      </w:r>
    </w:p>
    <w:p w14:paraId="4BCB083E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因为觉性，是“不被存在”，无法被存在所获得。</w:t>
      </w:r>
    </w:p>
    <w:p w14:paraId="0BF96223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185E143E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ascii="华文楷体" w:hAnsi="华文楷体" w:eastAsia="华文楷体"/>
          <w:sz w:val="40"/>
          <w:szCs w:val="40"/>
        </w:rPr>
        <w:t>2012年，因为宿世的因缘，我第一次接触到，身心意识无法触及的“觉性”。</w:t>
      </w:r>
    </w:p>
    <w:p w14:paraId="73F0CF39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犹如梦境中人，于深深的沉睡中，偶然间体察到了梦境的凝固与局限。</w:t>
      </w:r>
    </w:p>
    <w:p w14:paraId="5C52B8B2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体察梦境存在的本身，就是梦境无法局限的自由。</w:t>
      </w:r>
    </w:p>
    <w:p w14:paraId="423502A1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但是觉性体验的程度很浅，只能说是“初见觉性”。</w:t>
      </w:r>
    </w:p>
    <w:p w14:paraId="174CEA3D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7A8BEAF9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ascii="华文楷体" w:hAnsi="华文楷体" w:eastAsia="华文楷体"/>
          <w:sz w:val="40"/>
          <w:szCs w:val="40"/>
        </w:rPr>
        <w:t>2016年，在经历了魔考之后，</w:t>
      </w:r>
    </w:p>
    <w:p w14:paraId="050F5FA3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我从一个修行佛法的凡夫俗子，因为灵魂决绝地选择了佛法，</w:t>
      </w:r>
    </w:p>
    <w:p w14:paraId="575EAE61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内心彻底明确地放弃了，对人类现实世界的一切渴望，</w:t>
      </w:r>
    </w:p>
    <w:p w14:paraId="0803B7FD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以佛法作为生命的全部意义，以剩余生命的所有内涵投入修行，</w:t>
      </w:r>
    </w:p>
    <w:p w14:paraId="26E8153E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禅定中，释迦牟尼佛，亲手为我的灵魂披上了袈裟。</w:t>
      </w:r>
    </w:p>
    <w:p w14:paraId="5645A7DD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528EEA07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ascii="华文楷体" w:hAnsi="华文楷体" w:eastAsia="华文楷体"/>
          <w:sz w:val="40"/>
          <w:szCs w:val="40"/>
        </w:rPr>
        <w:t>2016年之后，我不再是修行佛法的凡夫俗子。</w:t>
      </w:r>
    </w:p>
    <w:p w14:paraId="685B3BDD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而是，以真理为活着的意义，以生命践行真理的修行者。</w:t>
      </w:r>
    </w:p>
    <w:p w14:paraId="5C1899BB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修行者，于</w:t>
      </w:r>
      <w:r>
        <w:rPr>
          <w:rFonts w:ascii="华文楷体" w:hAnsi="华文楷体" w:eastAsia="华文楷体"/>
          <w:sz w:val="40"/>
          <w:szCs w:val="40"/>
        </w:rPr>
        <w:t>2016年，再一次体证到“觉性”，体验了觉性无生的空性，以及熄灭境界的澄清智慧。</w:t>
      </w:r>
    </w:p>
    <w:p w14:paraId="0CFD1102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当时以为，我已经觉成就了，其实程度尚浅，仅仅是体验到了“觉性”的性质与内涵。</w:t>
      </w:r>
    </w:p>
    <w:p w14:paraId="0EF229D0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无法常住觉性法界中，人格自我依旧是我生命的主体。</w:t>
      </w:r>
    </w:p>
    <w:p w14:paraId="78275027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觉性在生命微观中，依旧受细腻的妄念习气川流掩盖。</w:t>
      </w:r>
    </w:p>
    <w:p w14:paraId="7E4535E6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只不过，随着修行者虔诚心，一次次对人心欲望的割舍，</w:t>
      </w:r>
    </w:p>
    <w:p w14:paraId="247CF74E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觉性清澈明晰的澄清，就在身心背后逐渐苏醒睁开眼睛。</w:t>
      </w:r>
    </w:p>
    <w:p w14:paraId="2F6CA053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5074B116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ascii="华文楷体" w:hAnsi="华文楷体" w:eastAsia="华文楷体"/>
          <w:sz w:val="40"/>
          <w:szCs w:val="40"/>
        </w:rPr>
        <w:t>2016年到2021年8月，</w:t>
      </w:r>
    </w:p>
    <w:p w14:paraId="3840B8D9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这六年时间，属于修行者澄清觉性，</w:t>
      </w:r>
    </w:p>
    <w:p w14:paraId="7482181E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在身心灵中，拓展觉性智慧，增长觉性妙明的过程。</w:t>
      </w:r>
    </w:p>
    <w:p w14:paraId="3B9207BF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属于“证到”觉性，增长觉性，还原觉性，觉性取代身心自我的过程。</w:t>
      </w:r>
    </w:p>
    <w:p w14:paraId="65189F0B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具体的细腻体验，就是，肉体身心之中，出现了“觉知”呈现的空间。</w:t>
      </w:r>
    </w:p>
    <w:p w14:paraId="061EED02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空间伴随着身心意识自我，而独立于身心意识自我，是完整独立的存在。</w:t>
      </w:r>
    </w:p>
    <w:p w14:paraId="376DC5DD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而人体身心自我，就在逐渐地，于光明澄清的觉知空间中，一层层地分解熄灭。</w:t>
      </w:r>
    </w:p>
    <w:p w14:paraId="23404CDE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我以为是觉成就。</w:t>
      </w:r>
    </w:p>
    <w:p w14:paraId="230E519D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293E6A40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因为，随着构成人格的细腻因素消失，空间的温暖光明，就逐渐取代了自我意识。</w:t>
      </w:r>
    </w:p>
    <w:p w14:paraId="0985E553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我以为，空间就是觉性，随着自我熄灭，空间的光明纯澈逐渐增长。</w:t>
      </w:r>
    </w:p>
    <w:p w14:paraId="2CCDE44F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直到</w:t>
      </w:r>
      <w:r>
        <w:rPr>
          <w:rFonts w:ascii="华文楷体" w:hAnsi="华文楷体" w:eastAsia="华文楷体"/>
          <w:sz w:val="40"/>
          <w:szCs w:val="40"/>
        </w:rPr>
        <w:t>2021年8月，我遇到了虚空中开启的天门。</w:t>
      </w:r>
    </w:p>
    <w:p w14:paraId="0223D650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亲身体验了，从天门中流淌而出的，神圣光明瀑布。</w:t>
      </w:r>
    </w:p>
    <w:p w14:paraId="46989CAD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09EF6780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这个阶段，是修行者澄清人性，还原觉性，觉性逼近人性的过程。</w:t>
      </w:r>
    </w:p>
    <w:p w14:paraId="051D9AF7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但是，生命的核心主体，虽然消散了人格意志，却依旧属于心识自我存在。</w:t>
      </w:r>
    </w:p>
    <w:p w14:paraId="7EEC7A48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4E7F2FCC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ascii="华文楷体" w:hAnsi="华文楷体" w:eastAsia="华文楷体"/>
          <w:sz w:val="40"/>
          <w:szCs w:val="40"/>
        </w:rPr>
        <w:t>2021年10月，经历生死检验。</w:t>
      </w:r>
    </w:p>
    <w:p w14:paraId="7E8680B7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修行者在死亡煎熬中，接纳了自我人格的死亡，接纳了活着的人生的结束。</w:t>
      </w:r>
    </w:p>
    <w:p w14:paraId="018D2FF4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接纳的温暖与平安中，诞生了全新的“生命”。</w:t>
      </w:r>
    </w:p>
    <w:p w14:paraId="7C2418DF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ascii="华文楷体" w:hAnsi="华文楷体" w:eastAsia="华文楷体"/>
          <w:sz w:val="40"/>
          <w:szCs w:val="40"/>
        </w:rPr>
        <w:t>2021年12月，在死亡中诞生的“清净接纳”，成为了这具身心内，全新的自己。</w:t>
      </w:r>
    </w:p>
    <w:p w14:paraId="78DF366F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修行者，正式“证入”了觉性。</w:t>
      </w:r>
    </w:p>
    <w:p w14:paraId="1A20DC02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具体的经验，类似于在浓密的绝对黑暗中，睁开了眼睛。</w:t>
      </w:r>
    </w:p>
    <w:p w14:paraId="11DE652D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眼睛在黑暗中看不到景象，眼睛却不再属于黑暗的性质。</w:t>
      </w:r>
    </w:p>
    <w:p w14:paraId="7210F1FE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黑暗，寓意着“存在与生灭”，眼睛寓意着“无生与解脱”。</w:t>
      </w:r>
    </w:p>
    <w:p w14:paraId="55B2D20C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修行者，生命本体，生命主体，已经脱离了死亡。</w:t>
      </w:r>
    </w:p>
    <w:p w14:paraId="5B13334D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这具身心意识中的“人格自我”，只是空性智慧，在人类世界中，所穿着的一件外套。</w:t>
      </w:r>
    </w:p>
    <w:p w14:paraId="175F5954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修行者证入了觉性，觉性成为了真正的“自己”。</w:t>
      </w:r>
    </w:p>
    <w:p w14:paraId="3E2A1D03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5667D966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ascii="华文楷体" w:hAnsi="华文楷体" w:eastAsia="华文楷体"/>
          <w:sz w:val="40"/>
          <w:szCs w:val="40"/>
        </w:rPr>
        <w:t>2022年1月20日，耶稣降临。</w:t>
      </w:r>
    </w:p>
    <w:p w14:paraId="10E92EA3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祂身上的神圣光辉，瞬间激活了这具身心细胞内，极尽微观尽头的“生命灵性”。</w:t>
      </w:r>
    </w:p>
    <w:p w14:paraId="7E2CB5C0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灵性，是光明穿透的智慧生命，灵性与觉性一体，</w:t>
      </w:r>
    </w:p>
    <w:p w14:paraId="29B7BA48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是觉性透过“存在”，折射在“生命”体系中的具体形态。</w:t>
      </w:r>
    </w:p>
    <w:p w14:paraId="297095A2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从</w:t>
      </w:r>
      <w:r>
        <w:rPr>
          <w:rFonts w:ascii="华文楷体" w:hAnsi="华文楷体" w:eastAsia="华文楷体"/>
          <w:sz w:val="40"/>
          <w:szCs w:val="40"/>
        </w:rPr>
        <w:t>2022年1月20日起，这具身体内的人格与意识，就彻底成为了“皮影戏”。</w:t>
      </w:r>
    </w:p>
    <w:p w14:paraId="6CA9823A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身体中，是灵性纯洁主导人格自我心愿，是灵性穿透力主导意识思维，是灵性温暖与爱驱动人类的感受。</w:t>
      </w:r>
    </w:p>
    <w:p w14:paraId="69F63B06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具体的经验，是睁开的眼睛中，开始绽放出明澈的纯光。</w:t>
      </w:r>
    </w:p>
    <w:p w14:paraId="3CE30617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修行者不再是修行者，而是，解脱了分段生死的“成就者”。</w:t>
      </w:r>
    </w:p>
    <w:p w14:paraId="7DA29406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唯有解脱死亡黑暗的修行者，堪称为光明成就者，</w:t>
      </w:r>
    </w:p>
    <w:p w14:paraId="1336C7FF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堪称为“生命、真理、道路”，有救赎鬼魂的能力。</w:t>
      </w:r>
    </w:p>
    <w:p w14:paraId="663F4EFF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7262BC39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ascii="华文楷体" w:hAnsi="华文楷体" w:eastAsia="华文楷体"/>
          <w:sz w:val="40"/>
          <w:szCs w:val="40"/>
        </w:rPr>
        <w:t>2022年1月到11月之间，</w:t>
      </w:r>
    </w:p>
    <w:p w14:paraId="38351286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成就者遭遇了很多次魔考，以宽恕与慈悲，面对魔鬼的伤害。</w:t>
      </w:r>
    </w:p>
    <w:p w14:paraId="1F3A9D20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基于无私与宽恕的标准，心灵一次次地正确选择，一次次地净化人格外套。</w:t>
      </w:r>
    </w:p>
    <w:p w14:paraId="3F8FE0AA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随着身心内残留人心人性因素的净化，灵性璀璨同步增长安宁与纯净光辉。</w:t>
      </w:r>
    </w:p>
    <w:p w14:paraId="1BAFA4F4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随着灵性光辉的纯度与程度在增长，人性的残留就在不断地被灵性光辉烧灭。</w:t>
      </w:r>
    </w:p>
    <w:p w14:paraId="2493A024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随着灵性光辉，不断地往人格心愿表面上推进，</w:t>
      </w:r>
    </w:p>
    <w:p w14:paraId="6A895CAC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构成人格自我的原始因素，心识思虑与习气经验，就在被灵性逐渐烧融。</w:t>
      </w:r>
    </w:p>
    <w:p w14:paraId="3B6AF144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直至灵性光辉熄灭了，心识绝大部分思虑，灵魂的核心“知觉”，就于身心中裸然呈现。</w:t>
      </w:r>
    </w:p>
    <w:p w14:paraId="708D5F29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随“知觉”显现，就同时展现出，“知觉”在生命历史中，所造就的人格自我，无量劫的生生死死。</w:t>
      </w:r>
    </w:p>
    <w:p w14:paraId="5159B96B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修行者，终于以真神之体，推动了三界“生死之门”。</w:t>
      </w:r>
    </w:p>
    <w:p w14:paraId="5BEE0FFA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3B87FBEE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此刻的修行者，站在灵性永生，与生死轮回之间。</w:t>
      </w:r>
    </w:p>
    <w:p w14:paraId="2EDF45D9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往下，往人体表面走，是三界六道无量劫来，生生死死的无明众生。</w:t>
      </w:r>
    </w:p>
    <w:p w14:paraId="18FC1C80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往上，往心灵内在走，是灵性永恒光辉生命，以及穿透灵魂的觉照智慧。</w:t>
      </w:r>
    </w:p>
    <w:p w14:paraId="5B3BCC53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060BE036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人性的消融。</w:t>
      </w:r>
    </w:p>
    <w:p w14:paraId="07C7FB23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灵性的拓展。</w:t>
      </w:r>
    </w:p>
    <w:p w14:paraId="117E813F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直接导致了，“空明觉照”向身心灵性宇宙内的整体拓展。</w:t>
      </w:r>
    </w:p>
    <w:p w14:paraId="38500396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2C1D4A35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ascii="华文楷体" w:hAnsi="华文楷体" w:eastAsia="华文楷体"/>
          <w:sz w:val="40"/>
          <w:szCs w:val="40"/>
        </w:rPr>
        <w:t>2022年11月，在慈悲普照的法界庄严中，我第一次品味到了“神圣”。</w:t>
      </w:r>
    </w:p>
    <w:p w14:paraId="5D58C237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由于是初次品味到神圣，对于神圣，修行者一无所知。</w:t>
      </w:r>
    </w:p>
    <w:p w14:paraId="775805AE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神圣，就好像是，绝世珍宝中绽放的异彩。</w:t>
      </w:r>
    </w:p>
    <w:p w14:paraId="77398CA8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流光溢彩源于珍宝，珠光映照却超越珍宝。</w:t>
      </w:r>
    </w:p>
    <w:p w14:paraId="0146B6BE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7F70D435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神圣，好像是人类的“精神”，源于人体，却不被身体所局限。</w:t>
      </w:r>
    </w:p>
    <w:p w14:paraId="42DCEF36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神圣，是诸佛的气息，建立在慈悲智慧之上，却不被慈悲智慧局限。</w:t>
      </w:r>
    </w:p>
    <w:p w14:paraId="7F8AC99F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2D22BE2B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慈悲，是无“我相，人相，众生相，寿者相”。</w:t>
      </w:r>
    </w:p>
    <w:p w14:paraId="69A07B4B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不被众生心相阻隔的“一合相”，即名慈悲。</w:t>
      </w:r>
    </w:p>
    <w:p w14:paraId="4EDC5F0D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智慧，明晰纯澈普照十方，如目光清净周遍，目光无挂无碍。</w:t>
      </w:r>
    </w:p>
    <w:p w14:paraId="4752ADE1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“凡所有相，皆是虚妄，若见诸相非相，则见如来。”——《金刚经》</w:t>
      </w:r>
    </w:p>
    <w:p w14:paraId="747C8690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7FD2AFF2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慈悲是智慧的生命。</w:t>
      </w:r>
    </w:p>
    <w:p w14:paraId="02790A0B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智慧是慈悲的形体。</w:t>
      </w:r>
    </w:p>
    <w:p w14:paraId="7DE3D1F0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而神圣，是基于慈悲智慧中，所绽放的“气息”。</w:t>
      </w:r>
    </w:p>
    <w:p w14:paraId="5B08F12D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神圣气息，源于智慧光明，却是光明无法沾染。</w:t>
      </w:r>
    </w:p>
    <w:p w14:paraId="5794D4C0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神圣气息，源于清净慈悲，却是慈悲无法触及。</w:t>
      </w:r>
    </w:p>
    <w:p w14:paraId="11DF2D00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61F1A9FC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就好像，自我意识源于身心。</w:t>
      </w:r>
    </w:p>
    <w:p w14:paraId="281EE7C2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意识本身，却可以自检身心。</w:t>
      </w:r>
    </w:p>
    <w:p w14:paraId="2F157985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51491D00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就好像，钟声出自于铜钟。</w:t>
      </w:r>
    </w:p>
    <w:p w14:paraId="6E8A6019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钟声响起充满虚空，声音却超越了钟体本身。</w:t>
      </w:r>
    </w:p>
    <w:p w14:paraId="1ED94448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就好像，树中有香，香出于树，却超越了树。</w:t>
      </w:r>
    </w:p>
    <w:p w14:paraId="5E23173B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就好像，色中胶青，青出于蓝而胜于蓝。</w:t>
      </w:r>
    </w:p>
    <w:p w14:paraId="1B7CE442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64A708D4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神圣，是周遍一切，当下圆满的究竟。</w:t>
      </w:r>
    </w:p>
    <w:p w14:paraId="3B05133D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第一义诸佛法身。</w:t>
      </w:r>
    </w:p>
    <w:p w14:paraId="31C579C0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无来去，不思议，不可说，真实地。</w:t>
      </w:r>
    </w:p>
    <w:p w14:paraId="01C6CCD7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0EF271A1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6D7B0B17">
      <w:pPr>
        <w:pStyle w:val="3"/>
        <w:numPr>
          <w:ilvl w:val="0"/>
          <w:numId w:val="1"/>
        </w:numPr>
        <w:bidi w:val="0"/>
        <w:rPr>
          <w:rFonts w:hint="eastAsia" w:ascii="华文楷体" w:hAnsi="华文楷体" w:eastAsia="华文楷体" w:cs="华文楷体"/>
          <w:sz w:val="40"/>
          <w:szCs w:val="40"/>
        </w:rPr>
      </w:pPr>
      <w:bookmarkStart w:id="7" w:name="_Toc22044"/>
      <w:r>
        <w:rPr>
          <w:rFonts w:hint="eastAsia" w:ascii="华文楷体" w:hAnsi="华文楷体" w:eastAsia="华文楷体" w:cs="华文楷体"/>
          <w:sz w:val="40"/>
          <w:szCs w:val="40"/>
        </w:rPr>
        <w:t>解脱（时间 1:05:21）</w:t>
      </w:r>
      <w:bookmarkEnd w:id="7"/>
    </w:p>
    <w:p w14:paraId="598460BB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【选自《解脱》</w:t>
      </w:r>
      <w:r>
        <w:rPr>
          <w:rFonts w:ascii="华文楷体" w:hAnsi="华文楷体" w:eastAsia="华文楷体"/>
          <w:sz w:val="40"/>
          <w:szCs w:val="40"/>
        </w:rPr>
        <w:t>2022.11.18】</w:t>
      </w:r>
    </w:p>
    <w:p w14:paraId="6ABA54A3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025097D9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如果，你自己就是人格意识，那么，随着身体的衰弱，你的死亡必定来临。</w:t>
      </w:r>
    </w:p>
    <w:p w14:paraId="6F13B3F6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必定死亡的你自己，随着时间推移，无可奈何走向死亡的绝望。</w:t>
      </w:r>
    </w:p>
    <w:p w14:paraId="15C425DB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73914BC1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如果，你自己是信仰心愿，那么，随着宽恕心的增长，你的人格必定淡化。</w:t>
      </w:r>
    </w:p>
    <w:p w14:paraId="7BFB8B37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随着人格自我在修行中的淡化，心灵本体就会呈现灵性光明。</w:t>
      </w:r>
    </w:p>
    <w:p w14:paraId="26FA49A9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对于修行者而言，人间自我，原本只是一个幻构梦境。</w:t>
      </w:r>
    </w:p>
    <w:p w14:paraId="3ABC816C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6DEAC0D5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人格自我，随着身体功能而形成，也可以随着真理净化而消失。</w:t>
      </w:r>
    </w:p>
    <w:p w14:paraId="65F9F2A3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身心内在，消失了人格意识，也就融化了生死轮回。</w:t>
      </w:r>
    </w:p>
    <w:p w14:paraId="7B8236B9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修行者，是具有人类身体的，觉性智慧光明，以及灵性温暖纯爱。</w:t>
      </w:r>
    </w:p>
    <w:p w14:paraId="416ACE9A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735C9A00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纯爱之中没有恐惧，于是，生命不会被自我的焦虑带入死亡。</w:t>
      </w:r>
    </w:p>
    <w:p w14:paraId="558135BE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光明之中没有阴影，于是，生命存在质量无法触及神圣庄严。</w:t>
      </w:r>
    </w:p>
    <w:p w14:paraId="73DF2C88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5B3D1D6B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人类的自我，就是心愿与意识的相续。</w:t>
      </w:r>
    </w:p>
    <w:p w14:paraId="42606B26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心愿体现出动机，意识罗织成思维。</w:t>
      </w:r>
    </w:p>
    <w:p w14:paraId="73ABF438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无法停止的心愿与思维，牵动心灵见性，成为自我体验与认知。</w:t>
      </w:r>
    </w:p>
    <w:p w14:paraId="718C93D3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710F6D58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认知与体验的内涵，决定了，自我活着的内涵境界。</w:t>
      </w:r>
    </w:p>
    <w:p w14:paraId="442714AF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境界内涵，决定了，自我生存的状态。</w:t>
      </w:r>
    </w:p>
    <w:p w14:paraId="14FAA99C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要么是幸福安宁的，要么是痛苦煎熬的。</w:t>
      </w:r>
    </w:p>
    <w:p w14:paraId="27120AA1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要么是健康光明的，要么是疾苦绝望的。</w:t>
      </w:r>
    </w:p>
    <w:p w14:paraId="204629D5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74C523DB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你的生与死，都是自己的选择。</w:t>
      </w:r>
    </w:p>
    <w:p w14:paraId="47C545E7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生与死的你，都是选择的兑现。</w:t>
      </w:r>
    </w:p>
    <w:p w14:paraId="14AC9CA3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3529680C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既然，我们无法停止心意相续，</w:t>
      </w:r>
    </w:p>
    <w:p w14:paraId="3711E7CF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何不，在相续的心意列车上，替换心意承载的内容？</w:t>
      </w:r>
    </w:p>
    <w:p w14:paraId="18C4AF0A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将凡夫俗子，心意相续中承载的怨恨、贪欲、私心，</w:t>
      </w:r>
    </w:p>
    <w:p w14:paraId="6A5DBBA8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替换为真理，以纯洁温暖，智慧宽恕，取代欲望人格。</w:t>
      </w:r>
    </w:p>
    <w:p w14:paraId="05770029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2328C354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依旧是心意相续，你的人体形态依旧存在。</w:t>
      </w:r>
    </w:p>
    <w:p w14:paraId="028E228E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可是，人格自我之内的，认知被真理改变了。</w:t>
      </w:r>
    </w:p>
    <w:p w14:paraId="7930F80A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可是，人格意识之中的，体验被真理净化了。</w:t>
      </w:r>
    </w:p>
    <w:p w14:paraId="63CAE59C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随着认知体验的改变，自我人格就得到净化。</w:t>
      </w:r>
    </w:p>
    <w:p w14:paraId="0B21EFAA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生命原始灵性光明，将突破身心，照亮自我。</w:t>
      </w:r>
    </w:p>
    <w:p w14:paraId="13BBD561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由灵魂内在绽放出脱离意识，清澈具有穿透力的灵性光辉。</w:t>
      </w:r>
    </w:p>
    <w:p w14:paraId="2B5FD5D7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6DE06D83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随着自我意识人格的净化，</w:t>
      </w:r>
    </w:p>
    <w:p w14:paraId="6DF5164D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灵性原始纯净光明就越强。</w:t>
      </w:r>
    </w:p>
    <w:p w14:paraId="26F29AE1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光明中失去了心意的阴影，</w:t>
      </w:r>
    </w:p>
    <w:p w14:paraId="6711AA0C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安宁中消失了死亡的痕迹。</w:t>
      </w:r>
    </w:p>
    <w:p w14:paraId="10977C16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395D5C24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你不再是这具身体，也不再是，认知身心的自己。</w:t>
      </w:r>
    </w:p>
    <w:p w14:paraId="5E2A5D56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你是，心意无法触及的内在光明。</w:t>
      </w:r>
    </w:p>
    <w:p w14:paraId="028D4A5F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你是，感知无法沾染的纯洁平安。</w:t>
      </w:r>
    </w:p>
    <w:p w14:paraId="5D8B8914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你是，身心无法局限的真实神圣。</w:t>
      </w:r>
    </w:p>
    <w:p w14:paraId="559BC1B3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你是，慈悲的圆满融化了分别心。</w:t>
      </w:r>
    </w:p>
    <w:p w14:paraId="2E482FD0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你是，究竟无为圆满澄清了智慧。</w:t>
      </w:r>
    </w:p>
    <w:p w14:paraId="3389C86E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你是，心意相续中无生无灭的超越。</w:t>
      </w:r>
    </w:p>
    <w:p w14:paraId="63ED1A62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你是，生死轮回中不来不去的涅槃。</w:t>
      </w:r>
    </w:p>
    <w:p w14:paraId="1A0554EF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4EFB61D2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心意不可触及你，身心无法局限你，自我不能蒙蔽你，死亡无法恐吓你。</w:t>
      </w:r>
    </w:p>
    <w:p w14:paraId="16C50193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你是，古往今来的神圣。</w:t>
      </w:r>
    </w:p>
    <w:p w14:paraId="23786A0E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神圣中，一切未曾发生。</w:t>
      </w:r>
    </w:p>
    <w:p w14:paraId="26A42345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你解脱了当下。</w:t>
      </w:r>
    </w:p>
    <w:p w14:paraId="6041AD3F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解脱了当下的你，是一切。</w:t>
      </w:r>
    </w:p>
    <w:p w14:paraId="7C65EACE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7895CA4A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0B269A58">
      <w:pPr>
        <w:pStyle w:val="3"/>
        <w:numPr>
          <w:ilvl w:val="0"/>
          <w:numId w:val="1"/>
        </w:numPr>
        <w:bidi w:val="0"/>
        <w:rPr>
          <w:rFonts w:hint="eastAsia" w:ascii="华文楷体" w:hAnsi="华文楷体" w:eastAsia="华文楷体" w:cs="华文楷体"/>
          <w:sz w:val="40"/>
          <w:szCs w:val="40"/>
        </w:rPr>
      </w:pPr>
      <w:bookmarkStart w:id="8" w:name="_Toc14057"/>
      <w:r>
        <w:rPr>
          <w:rFonts w:hint="eastAsia" w:ascii="华文楷体" w:hAnsi="华文楷体" w:eastAsia="华文楷体" w:cs="华文楷体"/>
          <w:sz w:val="40"/>
          <w:szCs w:val="40"/>
        </w:rPr>
        <w:t>一合相（时间 1:10:13）</w:t>
      </w:r>
      <w:bookmarkEnd w:id="8"/>
    </w:p>
    <w:p w14:paraId="3B8015B1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【选自《一合相》</w:t>
      </w:r>
      <w:r>
        <w:rPr>
          <w:rFonts w:ascii="华文楷体" w:hAnsi="华文楷体" w:eastAsia="华文楷体"/>
          <w:sz w:val="40"/>
          <w:szCs w:val="40"/>
        </w:rPr>
        <w:t>2022.11.18】</w:t>
      </w:r>
    </w:p>
    <w:p w14:paraId="35FCA0F7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662B0F01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神圣，是觉者的气息。</w:t>
      </w:r>
    </w:p>
    <w:p w14:paraId="58D106FD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189BC76D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犹如一个窈窕淑女，外表打扮成粗鲁大汉。</w:t>
      </w:r>
    </w:p>
    <w:p w14:paraId="5D220C70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言谈举止中依旧掩盖不住少女优雅的气息。</w:t>
      </w:r>
    </w:p>
    <w:p w14:paraId="0757195A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65061A43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一个豪爽男性，装扮成青春少女。</w:t>
      </w:r>
    </w:p>
    <w:p w14:paraId="7D51FB96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再精致的容颜也掩盖不了男性的豪迈气概。</w:t>
      </w:r>
    </w:p>
    <w:p w14:paraId="3AA27B0A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74F5066E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神圣，潜藏于生命形态中，</w:t>
      </w:r>
    </w:p>
    <w:p w14:paraId="0AE63B2E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是生命性质与内涵，都无法掩盖无法改变的“超越”气息。</w:t>
      </w:r>
    </w:p>
    <w:p w14:paraId="45810C5D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犹如钟声虽出自铜钟，震荡虚空的钟声，却超越了钟体。</w:t>
      </w:r>
    </w:p>
    <w:p w14:paraId="122F8924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当神圣出现时，一切的存在，存在的一切，都瞬间褪色了。</w:t>
      </w:r>
    </w:p>
    <w:p w14:paraId="76695516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26EF63BF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好像，你在五平米的黑房子中，吃喝拉撒臭气熏天。</w:t>
      </w:r>
    </w:p>
    <w:p w14:paraId="78A2F3B9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突然间房顶被掀开了，随新鲜空气的进入，熏眼睛的臭气消散时，</w:t>
      </w:r>
    </w:p>
    <w:p w14:paraId="05780375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曾经黑暗中发生的一切，都未曾真实发生过。</w:t>
      </w:r>
    </w:p>
    <w:p w14:paraId="4C5458D2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02CB6F9F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神圣，是超越存在的光明，照破了存在幻影。</w:t>
      </w:r>
    </w:p>
    <w:p w14:paraId="3D4D4D0B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神圣，是纯洁到，任何体验都无法凝滞挂碍。</w:t>
      </w:r>
    </w:p>
    <w:p w14:paraId="0BAFA1F7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神圣，是清澈到，普照十方的智慧无法分别。</w:t>
      </w:r>
    </w:p>
    <w:p w14:paraId="7F81861D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神圣，是慈悲到，凡所有相皆是虚妄。</w:t>
      </w:r>
    </w:p>
    <w:p w14:paraId="45B80231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虚妄的本不存在，平等随顺，不动平安，是神圣庄严。</w:t>
      </w:r>
    </w:p>
    <w:p w14:paraId="1E3431AB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7373D5D4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是树中之香，是色中胶青，是空中凉意，是水中盐味。</w:t>
      </w:r>
    </w:p>
    <w:p w14:paraId="3402F567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1C36DD38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ascii="华文楷体" w:hAnsi="华文楷体" w:eastAsia="华文楷体"/>
          <w:sz w:val="40"/>
          <w:szCs w:val="40"/>
        </w:rPr>
        <w:t>2016年我证到觉性时，认为觉性是一种清净性质。</w:t>
      </w:r>
    </w:p>
    <w:p w14:paraId="3FE1D000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现在看来，觉性无生清净，只是承载神圣的躯体。</w:t>
      </w:r>
    </w:p>
    <w:p w14:paraId="0878A16D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而神圣超越了清净，神圣是真实，不变易的生命。</w:t>
      </w:r>
    </w:p>
    <w:p w14:paraId="59079CDD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490C0D17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ascii="华文楷体" w:hAnsi="华文楷体" w:eastAsia="华文楷体"/>
          <w:sz w:val="40"/>
          <w:szCs w:val="40"/>
        </w:rPr>
        <w:t>2016年我体证觉性，是一种不生不灭，清净无挂的明晰性质。</w:t>
      </w:r>
    </w:p>
    <w:p w14:paraId="0554B4CC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只能说明，当年的我，只是经验了神圣中最肤浅的生命表层。</w:t>
      </w:r>
    </w:p>
    <w:p w14:paraId="7999ACF7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76EF45B2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神圣，是无法体验，不可思议，言语道断，</w:t>
      </w:r>
    </w:p>
    <w:p w14:paraId="7F4D7F1F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却“超越”不可思议，超越言语道断的“真实”。</w:t>
      </w:r>
    </w:p>
    <w:p w14:paraId="692F78EF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47E8BEED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如果非要以人类生命境界去描述神圣，那就是：</w:t>
      </w:r>
    </w:p>
    <w:p w14:paraId="1E96E64C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死在这里，死在这里，如我所愿，死在神圣中，生命大幸也。</w:t>
      </w:r>
    </w:p>
    <w:p w14:paraId="55522DD3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是幸福得无法再幸福的，幸福都“无法承载”的极乐圣光永恒。</w:t>
      </w:r>
    </w:p>
    <w:p w14:paraId="268D1CE2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163CE7EF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神圣，类似于，倒影在湖面中的虚空。</w:t>
      </w:r>
    </w:p>
    <w:p w14:paraId="308394C5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湖水，指的是我们人类的身心灵。</w:t>
      </w:r>
    </w:p>
    <w:p w14:paraId="18FCBA04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灵性，是湖面上的涟漪，泛起阳光折射的光斑。</w:t>
      </w:r>
    </w:p>
    <w:p w14:paraId="0DF65ECF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47F6A717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神圣，就是湖面上倒影的虚空。</w:t>
      </w:r>
    </w:p>
    <w:p w14:paraId="64273B4A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虽然依据湖面上倒影，而说有一个虚空。</w:t>
      </w:r>
    </w:p>
    <w:p w14:paraId="3DD5048C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可是，当虚空逼近湖面时，我才发现，</w:t>
      </w:r>
    </w:p>
    <w:p w14:paraId="746AE283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唯有虚空才是真实的，湖水原本不存在。</w:t>
      </w:r>
    </w:p>
    <w:p w14:paraId="739F4E20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329F69F0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说得粗俗一些，神圣，是觉者的气质。</w:t>
      </w:r>
    </w:p>
    <w:p w14:paraId="3BD2C905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就像是，少女身上的青春气息一样。</w:t>
      </w:r>
    </w:p>
    <w:p w14:paraId="761FFB15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没有形态，却比形态表现更加真实。</w:t>
      </w:r>
    </w:p>
    <w:p w14:paraId="3799598C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即便少女装扮成老人，也阻挡不了细胞内散发的荷尔蒙。</w:t>
      </w:r>
    </w:p>
    <w:p w14:paraId="203E6F6F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5C58B51F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神圣就是穿透一切现象的“超越”气息。</w:t>
      </w:r>
    </w:p>
    <w:p w14:paraId="0C128329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是极度震撼灵魂的，是极致极度纯洁的，</w:t>
      </w:r>
    </w:p>
    <w:p w14:paraId="3012AB3F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超越了生命，超越了存在的“唯一真实”。</w:t>
      </w:r>
    </w:p>
    <w:p w14:paraId="5B87D0DD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7B08E3D5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神圣本体是智慧无限广袤，是无限。</w:t>
      </w:r>
    </w:p>
    <w:p w14:paraId="11DC763B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无限寓意着，无挂无碍，无生无灭，无来无去。</w:t>
      </w:r>
    </w:p>
    <w:p w14:paraId="0C315AFA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是虚空周遍苍穹，是苍穹融入虚空。</w:t>
      </w:r>
    </w:p>
    <w:p w14:paraId="1E981EF6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虚空渗透在微尘苍穹中，普照无漏。</w:t>
      </w:r>
    </w:p>
    <w:p w14:paraId="30F8A20C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74A66449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澄圆光明，智慧普照，是觉者的本体。</w:t>
      </w:r>
    </w:p>
    <w:p w14:paraId="4B8AD0B4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清净接纳，慈悲同体，是觉者的生命。</w:t>
      </w:r>
    </w:p>
    <w:p w14:paraId="3F1DBF31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794AF855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慈悲，我目前也没有完全圆满。</w:t>
      </w:r>
    </w:p>
    <w:p w14:paraId="3CE93538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因此对于慈悲，我很难精准地形容。</w:t>
      </w:r>
    </w:p>
    <w:p w14:paraId="5ACF9CC3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4997B124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慈悲类似于，一切众生的生命，皆与我同体。</w:t>
      </w:r>
    </w:p>
    <w:p w14:paraId="2791C7FB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只因众生心中，执迷“我相”，而有自我形态。</w:t>
      </w:r>
    </w:p>
    <w:p w14:paraId="0B3B3C14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因个体意志的心智，将原本同体大悲的生命与“慈悲”分离。</w:t>
      </w:r>
    </w:p>
    <w:p w14:paraId="66D5E535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7DA02913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因此，“凡所有相，皆是虚妄，若见诸相非相，则见如来。”——《金刚经》</w:t>
      </w:r>
    </w:p>
    <w:p w14:paraId="3BBE27D6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6C917B36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“诸幻熄灭，非幻不动。”——《圆觉经》</w:t>
      </w:r>
    </w:p>
    <w:p w14:paraId="4A35D16F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————————————————————</w:t>
      </w:r>
    </w:p>
    <w:p w14:paraId="76FF3D68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6C2FBC28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举一个例子：修行者遇到恶魔，内心虽然被恶魔凶狠地伤害过，可是，内心依旧生不起对此恶魔仇恨的恶念，内心对于他，依旧是平等温暖的拥抱，可是，温暖拥抱不等于，我会纵容此人去伤害其他人啊，因此，挺身而出，见义勇为，就成为了修行者，在人间守护真理的标准体现。</w:t>
      </w:r>
    </w:p>
    <w:p w14:paraId="203C1440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24F36FCE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可是，在神圣降临时，这个歹毒凶残的恶魔，</w:t>
      </w:r>
    </w:p>
    <w:p w14:paraId="23956DC6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在神圣之境，他就是我，是同一个神圣所化现。</w:t>
      </w:r>
    </w:p>
    <w:p w14:paraId="0DDA3F3B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027FCFE2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恶魔只是因果塑造的“现象”。</w:t>
      </w:r>
    </w:p>
    <w:p w14:paraId="4A13CC1D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现象内在，却是“超越”了现象的神圣。</w:t>
      </w:r>
    </w:p>
    <w:p w14:paraId="238B216C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神圣中，现象界并未曾真实存在过。</w:t>
      </w:r>
    </w:p>
    <w:p w14:paraId="6BEA00D7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于实相中，魔鬼与神灵，同样什么都没有做过。</w:t>
      </w:r>
    </w:p>
    <w:p w14:paraId="70502A8E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魔鬼所做的一切，都是宿世因缘，前因注定的因果相续。</w:t>
      </w:r>
    </w:p>
    <w:p w14:paraId="1FBA9D4D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3FB2BA10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而神圣，渗透在因果业障之中，是生灭不可侵入的纯洁。</w:t>
      </w:r>
    </w:p>
    <w:p w14:paraId="69E54988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魔鬼没有做过任何事情，而维护正义的使者，也没有做过任何事情。</w:t>
      </w:r>
    </w:p>
    <w:p w14:paraId="3BFA31D6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神灵与魔鬼，都是神圣于存在中“投射”的错觉。</w:t>
      </w:r>
    </w:p>
    <w:p w14:paraId="6839EDBE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神圣，不会因错觉而改变了超越纯洁的“庄严”。</w:t>
      </w:r>
    </w:p>
    <w:p w14:paraId="400040A3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670902DD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一切众生，无论胎生卵生，有相无相，有体无体，有想无想，有生无生。</w:t>
      </w:r>
    </w:p>
    <w:p w14:paraId="275FC6FC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于神圣中皆为一体，或者说，众生实相就是神圣。</w:t>
      </w:r>
    </w:p>
    <w:p w14:paraId="4EE97651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神圣唯有一个，也就是“非二元”。</w:t>
      </w:r>
    </w:p>
    <w:p w14:paraId="044AFCA1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25A6DC90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在神圣的境界中，魔鬼的相依旧是魔鬼，正义依旧要维护。</w:t>
      </w:r>
    </w:p>
    <w:p w14:paraId="252D1C6A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可是，阻止魔鬼的“动机”，却由人间的“正义”变成了“慈悲”救赎。</w:t>
      </w:r>
    </w:p>
    <w:p w14:paraId="06F63459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是利用人间维护正义的手段，阻止魔鬼的灵魂堕落地狱中。</w:t>
      </w:r>
    </w:p>
    <w:p w14:paraId="764807AC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换句话说，在神圣中没有善与恶，没有对与错，只有迷失与回归。</w:t>
      </w:r>
    </w:p>
    <w:p w14:paraId="0B9EC9B1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修行者只是借助人间的手段，在救赎魔鬼，</w:t>
      </w:r>
    </w:p>
    <w:p w14:paraId="5BA82383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救赎一个迷失了神圣天堂的“生命”而已。</w:t>
      </w:r>
    </w:p>
    <w:p w14:paraId="7156A591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13634977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神圣是虚空投射在湖面上的倒影，神圣本体不被湖面所存在；因此神圣不存在变易，也没有堕落与升华；可是，众生都在湖水中，随着涟漪荡漾，如果湖水不能清澈，则神圣倒影就会消散，消散了湖水中的倒影虚空，众生在湖水中就失去了方向，就只能生生世世地沉沦在湖水中不见天日。</w:t>
      </w:r>
    </w:p>
    <w:p w14:paraId="5CD0C5D8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2CBB4A39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阻止魔鬼是为了救赎他，不要随着湖水中恶业水草继续下沉，从而堕落在水底，永世不见天日，他的神圣本质已经被他的人格恶业所遮蔽，因此，需要修行者的人格表现，以维护正义的手段阻止魔鬼继续犯罪，虽然正义与邪恶都是湖水波动的体现，神灵与魔鬼都属于错觉，可是，唯有错觉得到净化，湖水澄清后，神圣虚空才可以展现，直到神圣取代了湖水。</w:t>
      </w:r>
    </w:p>
    <w:p w14:paraId="7628F36F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67820F7C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神圣，没有对境。</w:t>
      </w:r>
    </w:p>
    <w:p w14:paraId="6B008BFC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一切缘起对境的究竟实相，皆是神圣圆满平安性。</w:t>
      </w:r>
    </w:p>
    <w:p w14:paraId="6D6093C0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众生生命之实相唯有一个，神圣中无我人众生寿者相。</w:t>
      </w:r>
    </w:p>
    <w:p w14:paraId="1F353054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2157146E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“应如是降伏其心：所有一切众生之类，若卵生、若胎生、若湿生、若化生，若有色、若无色，若有想、若无想、若非有想非无想，我皆令入无余涅槃而灭度之。”——《金刚经》</w:t>
      </w:r>
    </w:p>
    <w:p w14:paraId="5DDBFC58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581C1349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名相宇宙，生灭缘起，于神圣中未曾发生。</w:t>
      </w:r>
    </w:p>
    <w:p w14:paraId="6C32738D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十法界宇宙，又名“一合相”。</w:t>
      </w:r>
    </w:p>
    <w:p w14:paraId="42241738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————————————————————</w:t>
      </w:r>
    </w:p>
    <w:p w14:paraId="16A98F4A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46055228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神圣，是觉者的气息。</w:t>
      </w:r>
    </w:p>
    <w:p w14:paraId="366024BC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我也是才接触到，超越了智慧的神圣气息。</w:t>
      </w:r>
    </w:p>
    <w:p w14:paraId="16A74220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4A92DFFE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这十几年来，修行者着重于智慧的培养，而忽视了慈悲的拓展，直到</w:t>
      </w:r>
      <w:r>
        <w:rPr>
          <w:rFonts w:ascii="华文楷体" w:hAnsi="华文楷体" w:eastAsia="华文楷体"/>
          <w:sz w:val="40"/>
          <w:szCs w:val="40"/>
        </w:rPr>
        <w:t>2022年1月20日，耶稣的降临，激活了灵性，爱的绽放才拓展了慈悲的容度。</w:t>
      </w:r>
    </w:p>
    <w:p w14:paraId="0EEAAAB2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7E041D9D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随着慈悲容度增长，智慧由过去的明晰清澈，转换为深厚的普照光明。</w:t>
      </w:r>
    </w:p>
    <w:p w14:paraId="439D5F59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此刻，神圣超越普照，从光明中凸显出来，呈现出穿透身心灵魂的真实。</w:t>
      </w:r>
    </w:p>
    <w:p w14:paraId="3E486089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697E0C5B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写出这些文字的时候，我的人格自我，都感到极大的震撼，这是跨越了宇宙历史，诸佛再现人间的开始，灵魂可以不再无奈生死了，这是从生命性质上，对人类存在状态的改变。</w:t>
      </w:r>
    </w:p>
    <w:p w14:paraId="30A83049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7DC86F2F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“祂”透过我的身心，圆满极乐世界的进程，比我想象中的要快。</w:t>
      </w:r>
    </w:p>
    <w:p w14:paraId="6EE1F3ED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21CED9D0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我肉眼看不到“祂”。</w:t>
      </w:r>
    </w:p>
    <w:p w14:paraId="2FB25D39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可是，内在的知觉，却清醒细致地，觉受到神圣的无限真实。</w:t>
      </w:r>
    </w:p>
    <w:p w14:paraId="6A7B192A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3031EFBD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无以言表，神圣的真实，是无法以语言描述的。</w:t>
      </w:r>
    </w:p>
    <w:p w14:paraId="21D580F8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第一个感受，是纯洁到无以复加，是纯洁无法挂碍的圣洁。</w:t>
      </w:r>
    </w:p>
    <w:p w14:paraId="24D71BDC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第二个感受，是极乐深邃的永恒，是永恒无法局限的庄严。</w:t>
      </w:r>
    </w:p>
    <w:p w14:paraId="166AA736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第三个感受，是超越了过去未来，是时间无法阻断的完整。</w:t>
      </w:r>
    </w:p>
    <w:p w14:paraId="42081F90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31A36742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第四个感受，是无限无尽，包容一切，充满一切的慈悲。</w:t>
      </w:r>
    </w:p>
    <w:p w14:paraId="7EA095C9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第五个感受，是普照万物，洞彻微尘的智慧，无所不知。</w:t>
      </w:r>
    </w:p>
    <w:p w14:paraId="2BDD4766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第六个感受，是失去了“生命重量”，超越了“存在质量”。</w:t>
      </w:r>
    </w:p>
    <w:p w14:paraId="24CBC797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第七个感受，是无尽狂喜极乐欢畅中，圆满无缺的平安。</w:t>
      </w:r>
    </w:p>
    <w:p w14:paraId="59A9CE9F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6B4A434D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圆满无瑕，完美无缺，亘古不变。</w:t>
      </w:r>
    </w:p>
    <w:p w14:paraId="3A2DB085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古往今来一切如来都是“祂”，留在梦境世界中的记忆。</w:t>
      </w:r>
    </w:p>
    <w:p w14:paraId="6E44F534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一切微尘宇宙中的极乐世界，都是“祂”走过历史的足迹。</w:t>
      </w:r>
    </w:p>
    <w:p w14:paraId="5FE00C72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神圣，是三千大千世界，无限众生的究竟家园。</w:t>
      </w:r>
    </w:p>
    <w:p w14:paraId="5F3E1E93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586896C3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今生我最看重，唯一看重的，</w:t>
      </w:r>
    </w:p>
    <w:p w14:paraId="6140829B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是修行的真理是否真实，是自己的证量是否真实。</w:t>
      </w:r>
    </w:p>
    <w:p w14:paraId="3A17D781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42BE0126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只要证量真实，道路真实，就不怕出错。</w:t>
      </w:r>
    </w:p>
    <w:p w14:paraId="6273FE0C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因为有真实不变易的标准，错误可以依据标准予以修正。</w:t>
      </w:r>
    </w:p>
    <w:p w14:paraId="0BC54EF4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6467575E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目前来看，我是真的。</w:t>
      </w:r>
    </w:p>
    <w:p w14:paraId="706AD959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4A25FCAE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给你们详细描述这些，修行者一步步进展的，佛陀觉醒过程。</w:t>
      </w:r>
    </w:p>
    <w:p w14:paraId="46042C50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就是因为，我此前也没有经历过。</w:t>
      </w:r>
    </w:p>
    <w:p w14:paraId="7420652B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我必须通过语言描述，去验证此状态内涵的真实性。</w:t>
      </w:r>
    </w:p>
    <w:p w14:paraId="46E74B15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7F528816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今天修行者，已确定不再属于人类了，而是一尊“准觉者”。</w:t>
      </w:r>
    </w:p>
    <w:p w14:paraId="1AB5131E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说修行者是大菩萨，是指人类身心中，目前心性境界标准。</w:t>
      </w:r>
    </w:p>
    <w:p w14:paraId="685BC61A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而修行者的神圣本体，从未改变过。</w:t>
      </w:r>
    </w:p>
    <w:p w14:paraId="5DC38481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50BB1781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修行进展的速度，超出了我的想象。</w:t>
      </w:r>
    </w:p>
    <w:p w14:paraId="102DD0B4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人间对于修行者，已经失去了制约性。</w:t>
      </w:r>
    </w:p>
    <w:p w14:paraId="0598E591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也就是说，人间的善恶、对错、美丑、生死，无法触及到我。</w:t>
      </w:r>
    </w:p>
    <w:p w14:paraId="7F2B8FFC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04D3884C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大约六年后，神圣将会成为人格本体。</w:t>
      </w:r>
    </w:p>
    <w:p w14:paraId="4582E732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那个时候，“慈悲与智慧”，将成为修行者的“心量与思维”。</w:t>
      </w:r>
    </w:p>
    <w:p w14:paraId="507371B8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这具身体，就是货真价实的，“祂”展现在人间的本尊。</w:t>
      </w:r>
    </w:p>
    <w:p w14:paraId="2B567C60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0718C15F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随着“祂”的神圣降临，</w:t>
      </w:r>
    </w:p>
    <w:p w14:paraId="55346F27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微观时空宇宙中，法界三界护法神灵聚集。</w:t>
      </w:r>
    </w:p>
    <w:p w14:paraId="18004A30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神灵之光呈现于人间，那就是神迹展现的开始。</w:t>
      </w:r>
    </w:p>
    <w:p w14:paraId="4B03BADD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1A8933DD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57E78CF3">
      <w:pPr>
        <w:pStyle w:val="3"/>
        <w:numPr>
          <w:ilvl w:val="0"/>
          <w:numId w:val="1"/>
        </w:numPr>
        <w:bidi w:val="0"/>
        <w:rPr>
          <w:rFonts w:hint="eastAsia" w:ascii="华文楷体" w:hAnsi="华文楷体" w:eastAsia="华文楷体" w:cs="华文楷体"/>
          <w:sz w:val="40"/>
          <w:szCs w:val="40"/>
        </w:rPr>
      </w:pPr>
      <w:bookmarkStart w:id="9" w:name="_Toc28633"/>
      <w:r>
        <w:rPr>
          <w:rFonts w:hint="eastAsia" w:ascii="华文楷体" w:hAnsi="华文楷体" w:eastAsia="华文楷体" w:cs="华文楷体"/>
          <w:sz w:val="40"/>
          <w:szCs w:val="40"/>
        </w:rPr>
        <w:t>神圣（时间 1:27:00）</w:t>
      </w:r>
      <w:bookmarkEnd w:id="9"/>
    </w:p>
    <w:p w14:paraId="202ED83E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【选自《神圣》</w:t>
      </w:r>
      <w:r>
        <w:rPr>
          <w:rFonts w:ascii="华文楷体" w:hAnsi="华文楷体" w:eastAsia="华文楷体"/>
          <w:sz w:val="40"/>
          <w:szCs w:val="40"/>
        </w:rPr>
        <w:t>2022.11.14】</w:t>
      </w:r>
    </w:p>
    <w:p w14:paraId="2F2E45E9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6DC0FF07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神圣，是真实中的超越，是纯洁无法触及，是光明无法遮蔽。</w:t>
      </w:r>
    </w:p>
    <w:p w14:paraId="6D45FADE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神圣，即究竟平安，失去了生命重量，也超越了存在质量。</w:t>
      </w:r>
    </w:p>
    <w:p w14:paraId="2C6AD85E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光明智慧在神圣中，是目光中的阴影。</w:t>
      </w:r>
    </w:p>
    <w:p w14:paraId="375F4100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33883FC5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超越了时空限制的神圣天堂，是人类意识无法想象的深邃广袤。</w:t>
      </w:r>
    </w:p>
    <w:p w14:paraId="33E91FAF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伴随完美天堂的神圣展现，是恢弘圆满，纯洁温暖的平安慈悲。</w:t>
      </w:r>
    </w:p>
    <w:p w14:paraId="3028429E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585CA185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不习惯继续动用意识去思维。</w:t>
      </w:r>
    </w:p>
    <w:p w14:paraId="663AAE85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不习惯内心的感受经验波动。</w:t>
      </w:r>
    </w:p>
    <w:p w14:paraId="4B232B08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不习惯心灵所见的“有相世界”。</w:t>
      </w:r>
    </w:p>
    <w:p w14:paraId="224CFF57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不习惯自我活着的“相续状态”。</w:t>
      </w:r>
    </w:p>
    <w:p w14:paraId="3CF94DC9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不习惯语言与思维的重量。</w:t>
      </w:r>
    </w:p>
    <w:p w14:paraId="2F86109C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不习惯情欲与感受的波动。</w:t>
      </w:r>
    </w:p>
    <w:p w14:paraId="327CA2FC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不习惯记忆与习气的沙尘感。</w:t>
      </w:r>
    </w:p>
    <w:p w14:paraId="183289D8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021FDCA4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生命本身的存在，是具有质量的重量。</w:t>
      </w:r>
    </w:p>
    <w:p w14:paraId="1379C43A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而超越了质量的，就不再被生命所局限。</w:t>
      </w:r>
    </w:p>
    <w:p w14:paraId="5EE15785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6A528F45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神圣在身心意识中，却超越了身心意识。</w:t>
      </w:r>
    </w:p>
    <w:p w14:paraId="6B2F0ED0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那不被“自我”所活着，就不被身心所“存在”。</w:t>
      </w:r>
    </w:p>
    <w:p w14:paraId="057ADE7A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那不挂身心的自由，不被心意分别的完整。</w:t>
      </w:r>
    </w:p>
    <w:p w14:paraId="04C2D999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那解脱了生命存在，也超越了“不被存在”的神圣。</w:t>
      </w:r>
    </w:p>
    <w:p w14:paraId="2209EA1E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是亘古不变，是究竟真实，是圆满极乐幸福天堂。</w:t>
      </w:r>
    </w:p>
    <w:p w14:paraId="3DC6CA1D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36114126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幸福，是无所承担。</w:t>
      </w:r>
    </w:p>
    <w:p w14:paraId="5C6C4553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极乐，是无所挂染。</w:t>
      </w:r>
    </w:p>
    <w:p w14:paraId="16525727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大爱，是无我相，无人相，无众生相，无寿者相。</w:t>
      </w:r>
    </w:p>
    <w:p w14:paraId="7D99EE4C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平安，是一切发生的，在“真实”中都未曾发生过。</w:t>
      </w:r>
    </w:p>
    <w:p w14:paraId="7B764568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18D04842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“祂”的天堂在我的身心内逐渐展现了。</w:t>
      </w:r>
    </w:p>
    <w:p w14:paraId="173CB783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过去未来一切佛，皆是“祂”所显现。</w:t>
      </w:r>
    </w:p>
    <w:p w14:paraId="0440B077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圣光之国，是“祂”留在这个微尘宇宙中，救赎灵魂的足迹。</w:t>
      </w:r>
    </w:p>
    <w:p w14:paraId="7B843CA9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6BAEBCD5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神圣，是圆满智慧，完美呈现“祂”的慈悲。</w:t>
      </w:r>
    </w:p>
    <w:p w14:paraId="149CA65D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神圣，无法以语言形容，只能以人类的经验类比类推。</w:t>
      </w:r>
    </w:p>
    <w:p w14:paraId="4F0F8E49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685CAC93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神圣，是纯洁到，纯洁无法沾染的“超越”。</w:t>
      </w:r>
    </w:p>
    <w:p w14:paraId="2DF6893A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神圣，是温暖到，温暖无法局限的“浩瀚”。</w:t>
      </w:r>
    </w:p>
    <w:p w14:paraId="15AFB9A0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神圣，是光明到，光明无法遮蔽的“真实”。</w:t>
      </w:r>
    </w:p>
    <w:p w14:paraId="23091D39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神圣，是全能全知的包容。</w:t>
      </w:r>
    </w:p>
    <w:p w14:paraId="7457CF37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31847F21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神圣，是圆满无缺，是没有遗憾，是纯美无瑕。</w:t>
      </w:r>
    </w:p>
    <w:p w14:paraId="7AA58C5B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神圣，是容纳宇宙，周遍苍穹，渗透微尘的平安。</w:t>
      </w:r>
    </w:p>
    <w:p w14:paraId="5D1A49FA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苍穹宇宙，众生世界，人性灵性，不可触及神圣。</w:t>
      </w:r>
    </w:p>
    <w:p w14:paraId="77D3A384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神圣，未曾被存在，所触及。</w:t>
      </w:r>
    </w:p>
    <w:p w14:paraId="062C7DF7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那超越了“不被存在”的，是神圣。</w:t>
      </w:r>
    </w:p>
    <w:p w14:paraId="4CD5508D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7E980FD8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人类认知中的永恒，是存在的状态。</w:t>
      </w:r>
    </w:p>
    <w:p w14:paraId="7D4BF47D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而觉性中，状态未曾“存在”过。</w:t>
      </w:r>
    </w:p>
    <w:p w14:paraId="7700448E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永恒与刹那，皆是虚幻。</w:t>
      </w:r>
    </w:p>
    <w:p w14:paraId="07FD1594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“不被虚幻存在”的，是觉性智慧。</w:t>
      </w:r>
    </w:p>
    <w:p w14:paraId="05673A0B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超越“不被存在”的智慧，是神圣。</w:t>
      </w:r>
    </w:p>
    <w:p w14:paraId="51ABAF89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598D7857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神圣，是柔和温暖的光明中，不被光明阻隔的究竟圆满。</w:t>
      </w:r>
    </w:p>
    <w:p w14:paraId="26516C57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神圣，是普照无漏的智慧中，不被普照局限的清净周遍。</w:t>
      </w:r>
    </w:p>
    <w:p w14:paraId="40158579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神圣是“不被存在”中，超越智慧的平安。</w:t>
      </w:r>
    </w:p>
    <w:p w14:paraId="287F2F9B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在神圣之光中，心意唯有一个想法：</w:t>
      </w:r>
    </w:p>
    <w:p w14:paraId="2F85782C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死在这里，融入其中，别无所求。</w:t>
      </w:r>
    </w:p>
    <w:p w14:paraId="7F740C6B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2FF0B213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人心对修行曾经的渴望：觉悟证果，解脱自在，永生极乐。</w:t>
      </w:r>
    </w:p>
    <w:p w14:paraId="603DEBB3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任何自我获得，一切有为想法，在神圣中，如同垃圾一样肮脏。</w:t>
      </w:r>
    </w:p>
    <w:p w14:paraId="62DFE22B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379453BA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神圣是，超越了智慧灵性的，真实永恒。</w:t>
      </w:r>
    </w:p>
    <w:p w14:paraId="01076D13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能量宇宙与智慧灵性，在神圣中，犹如纯美眼光中，眼角挂着的眼屎。</w:t>
      </w:r>
    </w:p>
    <w:p w14:paraId="71188F19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15DB194E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神圣无法形容。</w:t>
      </w:r>
    </w:p>
    <w:p w14:paraId="46195ED2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以人类的经验而谈，是轻盈纯洁，纯净无生，真实圆满。</w:t>
      </w:r>
    </w:p>
    <w:p w14:paraId="73080867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温暖广袤，幸福极乐，安详无限，平安慈悲，纯美无缺。</w:t>
      </w:r>
    </w:p>
    <w:p w14:paraId="29286D82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那是灵魂真正的家园。</w:t>
      </w:r>
    </w:p>
    <w:p w14:paraId="005FDA0C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4AAAB419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无论你是否进入论坛，只要是真正践行真理，真实践行宽恕的灵魂，修行者给你们一个基本保障：当你临终前，我会亲自为你超度，送你去神圣的圣光之国，那是真神慈悲平安性质，是觉性清净智慧光体，是“祂”的神圣之义，也是你们灵魂的未来。</w:t>
      </w:r>
    </w:p>
    <w:p w14:paraId="293797CA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1CE0921B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42AE15AE">
      <w:pPr>
        <w:pStyle w:val="3"/>
        <w:numPr>
          <w:ilvl w:val="0"/>
          <w:numId w:val="1"/>
        </w:numPr>
        <w:bidi w:val="0"/>
        <w:rPr>
          <w:rFonts w:hint="eastAsia" w:ascii="华文楷体" w:hAnsi="华文楷体" w:eastAsia="华文楷体" w:cs="华文楷体"/>
          <w:sz w:val="40"/>
          <w:szCs w:val="40"/>
        </w:rPr>
      </w:pPr>
      <w:bookmarkStart w:id="10" w:name="_Toc6193"/>
      <w:r>
        <w:rPr>
          <w:rFonts w:hint="eastAsia" w:ascii="华文楷体" w:hAnsi="华文楷体" w:eastAsia="华文楷体" w:cs="华文楷体"/>
          <w:sz w:val="40"/>
          <w:szCs w:val="40"/>
        </w:rPr>
        <w:t>神国降临（时间 1:33:53）</w:t>
      </w:r>
      <w:bookmarkEnd w:id="10"/>
    </w:p>
    <w:p w14:paraId="2A21AB01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【选自《神国降临》</w:t>
      </w:r>
      <w:r>
        <w:rPr>
          <w:rFonts w:ascii="华文楷体" w:hAnsi="华文楷体" w:eastAsia="华文楷体"/>
          <w:sz w:val="40"/>
          <w:szCs w:val="40"/>
        </w:rPr>
        <w:t>2022.11.14】</w:t>
      </w:r>
    </w:p>
    <w:p w14:paraId="6957C820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30A5BD6A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这是我在圣殿中所发的第一篇文章。</w:t>
      </w:r>
    </w:p>
    <w:p w14:paraId="7066FAE5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因为恭敬，内心忐忑。</w:t>
      </w:r>
    </w:p>
    <w:p w14:paraId="761ED295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5C9DF95D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我是终生修行的普通人。</w:t>
      </w:r>
    </w:p>
    <w:p w14:paraId="4B7E5C48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放弃了人间一切利益获得。</w:t>
      </w:r>
    </w:p>
    <w:p w14:paraId="2AC9740D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放弃了对此生的丝毫期许。</w:t>
      </w:r>
    </w:p>
    <w:p w14:paraId="69C16CD7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0245A241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我期望自己的心灵，一意孤行，心无旁骛地朝向真理。</w:t>
      </w:r>
    </w:p>
    <w:p w14:paraId="4F2F721F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我渴望活在法中，死在法中，直至生命终结。</w:t>
      </w:r>
    </w:p>
    <w:p w14:paraId="461E6627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以灵魂中每一丝觉受供养真理。</w:t>
      </w:r>
    </w:p>
    <w:p w14:paraId="7555733C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以细胞中每一滴体验敬仰真理。</w:t>
      </w:r>
    </w:p>
    <w:p w14:paraId="62124059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以活着的每一次呼吸拥抱真理。</w:t>
      </w:r>
    </w:p>
    <w:p w14:paraId="351C8C89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64ECA00E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直至此身终结，死而无憾地，融入真理的究竟平安，化入真理慈悲广袤中。</w:t>
      </w:r>
    </w:p>
    <w:p w14:paraId="48F8B00A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30628800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这几天在人性中，魔性的气息爆发，性格变得执拗偏激。</w:t>
      </w:r>
    </w:p>
    <w:p w14:paraId="4CFD114D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情绪波动，睚眦必报，小肚鸡肠，耿耿于怀。</w:t>
      </w:r>
    </w:p>
    <w:p w14:paraId="3F4CB1DC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对于性格上的表现，我自己都很陌生。</w:t>
      </w:r>
    </w:p>
    <w:p w14:paraId="58A9BE4E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4F746944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等情绪过去后，回头仔细深入地探寻究竟。</w:t>
      </w:r>
    </w:p>
    <w:p w14:paraId="2997F287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原来是，前段时间的精进修行，已经触及到了“知觉”层面的生命境界。</w:t>
      </w:r>
    </w:p>
    <w:p w14:paraId="58017E0E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“知觉”，在细胞深处，在心灵“见性”深处。</w:t>
      </w:r>
    </w:p>
    <w:p w14:paraId="7F4D1BCB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“知觉”，无善无恶，不悲不喜，无好无坏，无形无相。</w:t>
      </w:r>
    </w:p>
    <w:p w14:paraId="60BE8674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“知觉”，仅仅有觉察的能力，没有参与心识分别的能力。</w:t>
      </w:r>
    </w:p>
    <w:p w14:paraId="35842905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“知觉”，是无量亿劫来，被无限细腻的妄念所埋葬的“灵性”。</w:t>
      </w:r>
    </w:p>
    <w:p w14:paraId="6E68BA15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“知觉”，具有记忆的功能，收藏的功能，却没有取舍与评判的功能。</w:t>
      </w:r>
    </w:p>
    <w:p w14:paraId="6B1A0250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“知觉”，好像是海绵一样，对“见性”所见所分别的一切进行记忆储存。</w:t>
      </w:r>
    </w:p>
    <w:p w14:paraId="6CA9AAD6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7A7FDF54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而“见性”中，知觉对所见的一切。</w:t>
      </w:r>
    </w:p>
    <w:p w14:paraId="25A47CC6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不予评价，不去感知，没有取舍，没有分析。</w:t>
      </w:r>
    </w:p>
    <w:p w14:paraId="67A78A1D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只是完整如实地“记录”一切。</w:t>
      </w:r>
    </w:p>
    <w:p w14:paraId="707CD74C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犹如无限的镜面一样，映照着“见性”所见所分别的念头。</w:t>
      </w:r>
    </w:p>
    <w:p w14:paraId="463C4879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念头透过“见性”，反馈在“知觉”中。</w:t>
      </w:r>
    </w:p>
    <w:p w14:paraId="4D4AF796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就好像，阳光透过纱窗，照射在眼睛上。</w:t>
      </w:r>
    </w:p>
    <w:p w14:paraId="7B78501A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79448DBF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眼睛对光线明暗没有分别，而是对光线温度有细腻觉受。</w:t>
      </w:r>
    </w:p>
    <w:p w14:paraId="1AC1741A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当“见性”中所见境界开始转移（轮回投胎），</w:t>
      </w:r>
    </w:p>
    <w:p w14:paraId="0FD97B3C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“知觉”，则将记忆储存的“光线温度”，透过“见性”折射出光线明暗波动。见性，犹如湖面荡漾出层层涟漪。</w:t>
      </w:r>
    </w:p>
    <w:p w14:paraId="3B2299D2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涟漪的荡漾，形成能量微粒的波动聚合，</w:t>
      </w:r>
    </w:p>
    <w:p w14:paraId="64D29A43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投射出能量宇宙的时空，众生，因缘，生死，境界。</w:t>
      </w:r>
    </w:p>
    <w:p w14:paraId="1B914F38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02CAAF54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心灵“见性”，自内而外地，投射出明暗动静，生灭相续的幻影境界。</w:t>
      </w:r>
    </w:p>
    <w:p w14:paraId="2E7E2609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幻影就是时空的轮回，境界就是六道世界。</w:t>
      </w:r>
    </w:p>
    <w:p w14:paraId="507DD0CE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3F0FB0CD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以佛法中记录的，生命深层奥秘标准对照。</w:t>
      </w:r>
    </w:p>
    <w:p w14:paraId="035909F0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今日我所触及到的，松动的“知觉”，应该是“想阴”的根本。</w:t>
      </w:r>
    </w:p>
    <w:p w14:paraId="22164AC5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ascii="华文楷体" w:hAnsi="华文楷体" w:eastAsia="华文楷体"/>
          <w:sz w:val="40"/>
          <w:szCs w:val="40"/>
        </w:rPr>
        <w:t>2022年1月20日，圣灵激活的，身心细胞极深极深的“生命”，</w:t>
      </w:r>
    </w:p>
    <w:p w14:paraId="48485A93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那个被自我人格埋葬了亿万劫的“灵性”，应该是佛法中阐述的“觉知”生命力。</w:t>
      </w:r>
    </w:p>
    <w:p w14:paraId="56846AB6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216288A0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因为修行者是实证者。</w:t>
      </w:r>
    </w:p>
    <w:p w14:paraId="7AE2BCBC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实证境界中，是没有头脑分析，没有心灵认知，没有思虑经验，没有自我判别的。</w:t>
      </w:r>
    </w:p>
    <w:p w14:paraId="62E4206B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只是生命之光，对光明生命的，细腻体察以及微细经验。</w:t>
      </w:r>
    </w:p>
    <w:p w14:paraId="580159E0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0E633371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随着生命灵性的激活，灵性温暖的光明，取代了，这具身心内的“自我人格”。</w:t>
      </w:r>
    </w:p>
    <w:p w14:paraId="1C8B68DA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自我人格中，认知被灵性渗透力取代。</w:t>
      </w:r>
    </w:p>
    <w:p w14:paraId="1241B4A1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人格自我中，体验被光明温暖性取代。</w:t>
      </w:r>
    </w:p>
    <w:p w14:paraId="0997F95D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18EC01E8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随着人格自我的消散，构成自我体验的，层层细腻习气与妄想就会被触及。</w:t>
      </w:r>
    </w:p>
    <w:p w14:paraId="73333508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于是，表现在人世间，就会有层出不穷的，针对我个人攻击的突发矛盾。</w:t>
      </w:r>
    </w:p>
    <w:p w14:paraId="01A1D490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其实这些外显的矛盾，根本原因是，灵性光辉在对人格生命消融的过程中，</w:t>
      </w:r>
    </w:p>
    <w:p w14:paraId="165820A3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随着灵性在身心深层扩张的进度，光辉烧融累劫习气，与平息妄念的过程推进，</w:t>
      </w:r>
    </w:p>
    <w:p w14:paraId="451E7CFE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就会激发起历史中，与微观世界中，曾经的“我”，与曾经的“他们”，结下来的因缘。</w:t>
      </w:r>
    </w:p>
    <w:p w14:paraId="528969AA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1C16AAD8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如果此灵魂是久远劫历史中，某个宇宙时空中与我结下的善缘。</w:t>
      </w:r>
    </w:p>
    <w:p w14:paraId="1491D740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那么，听闻真理的反应，就是激动落泪，就是似曾相识，就是奋不顾身，就是虔诚追随。</w:t>
      </w:r>
    </w:p>
    <w:p w14:paraId="05FABD05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如果此灵魂在久远劫历史中，与曾经的我结下的是恶缘。</w:t>
      </w:r>
    </w:p>
    <w:p w14:paraId="0E85809D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那么听闻真理的反应，就是怀疑拒绝，仇恨愤怒，恨不得拼尽全力毁灭我。</w:t>
      </w:r>
    </w:p>
    <w:p w14:paraId="0BAC3030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那是因为修行者的修行境界，已经不再是人类在净化灵魂，升华生命境界。</w:t>
      </w:r>
    </w:p>
    <w:p w14:paraId="701DD995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79817F3E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而是，灵性的璀璨光辉，在消融人性微观时空中的生命因素。</w:t>
      </w:r>
    </w:p>
    <w:p w14:paraId="22BCA7F0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因为人性微观中的生命因素，连带着过去的“我”累劫轮回中，生存过的宇宙世界与冤亲债主。</w:t>
      </w:r>
    </w:p>
    <w:p w14:paraId="6B00722D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因此，当灵性一层层地推进到微观时空中，光辉消融三界内生命因素时，</w:t>
      </w:r>
    </w:p>
    <w:p w14:paraId="35AC55D4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就会引动，那微观宇宙时空中，累劫冤亲债主的反扑。</w:t>
      </w:r>
    </w:p>
    <w:p w14:paraId="4EA90636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7A8C786C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表现出来，是今生的我，自我性格，人心欲望，习气观念的反扑。</w:t>
      </w:r>
    </w:p>
    <w:p w14:paraId="2F3892DB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表现出来，是我的生活中，遭遇莫名其妙的攻击与诬陷，遭遇恶意的伤害与诽谤。</w:t>
      </w:r>
    </w:p>
    <w:p w14:paraId="07229C58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5C57EBE2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当半个月前，灵性由内而外拓展，由细腻突破到粗造，由细胞微观进展到人体表面。</w:t>
      </w:r>
    </w:p>
    <w:p w14:paraId="6475BBF6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修行者，有生以来第一次，接触到了“知觉”。</w:t>
      </w:r>
    </w:p>
    <w:p w14:paraId="591F01D5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也就是，由生命本质的“圣灵”，在灵性宇宙中一层层地往下降。</w:t>
      </w:r>
    </w:p>
    <w:p w14:paraId="78C1E5DD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经过了灵性宇宙十层的灵性境界的渐变，降临到了灵性与能量结合的“临界点”上。</w:t>
      </w:r>
    </w:p>
    <w:p w14:paraId="288C1F45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712CC78E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灵性与能量的交汇点，就是“知觉”。</w:t>
      </w:r>
    </w:p>
    <w:p w14:paraId="0CF5009F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知觉，是被时间沉淀所包裹的“灵性”。</w:t>
      </w:r>
    </w:p>
    <w:p w14:paraId="67A788CC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是灵性陷入了，因分别存在，对生命经验所积累的梦境。</w:t>
      </w:r>
    </w:p>
    <w:p w14:paraId="01D13F16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60A665EE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灵性，是知觉的核心。</w:t>
      </w:r>
    </w:p>
    <w:p w14:paraId="2201AFCA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知觉，是灵性的梦境。</w:t>
      </w:r>
    </w:p>
    <w:p w14:paraId="7CE384C7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梦境牵动灵性，灵性被梦境凝固了“灵耀光明”，呈现出“心灵见精”。</w:t>
      </w:r>
    </w:p>
    <w:p w14:paraId="3A34BF69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心灵见精，攀缘了所见的明暗动静，形成了对明暗的细腻分别经验。</w:t>
      </w:r>
    </w:p>
    <w:p w14:paraId="78618BD1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296793F9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分别就是心识思虑，经验就是心识习气。</w:t>
      </w:r>
    </w:p>
    <w:p w14:paraId="114F6C23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思虑形成了认知，习气形成了体验。</w:t>
      </w:r>
    </w:p>
    <w:p w14:paraId="2E173A42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认知聚合体验，形成了心灵愿望。</w:t>
      </w:r>
    </w:p>
    <w:p w14:paraId="05D4AFA2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301967D3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心灵愿望攀缘头脑意识，形成了自我人格。</w:t>
      </w:r>
    </w:p>
    <w:p w14:paraId="50F2BF11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自我人格所投射出，概念逻辑与思想。</w:t>
      </w:r>
    </w:p>
    <w:p w14:paraId="578C759B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65C79C81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思维之下是意识，意识之下是人格，人格之下有心愿，心愿之下是认知，认知之下是体验，体验的根本是思虑，思虑的根本是见性，见性的核心是知觉，知觉的核心是灵性。</w:t>
      </w:r>
    </w:p>
    <w:p w14:paraId="5C5229E1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以上就是五蕴六尘的闭环，展现出人间，天道，阴间，畜牲，阿修罗，饿鬼，地狱世界。</w:t>
      </w:r>
    </w:p>
    <w:p w14:paraId="5FAC62E4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世界属于生灭缘起的范畴。</w:t>
      </w:r>
    </w:p>
    <w:p w14:paraId="4615BBFE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众生被知觉的“生死之门”，关闭在轮回之中。</w:t>
      </w:r>
    </w:p>
    <w:p w14:paraId="5404ED13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42DCC8AA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灵性往上是圣灵，圣灵往上是觉性，超越觉性的是神圣的“祂”。</w:t>
      </w:r>
    </w:p>
    <w:p w14:paraId="580ECA8E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是法界圣贤的闭环，展现出天堂，法界，佛界，展现出圣灵，罗汉，大菩萨，诸佛。</w:t>
      </w:r>
    </w:p>
    <w:p w14:paraId="5C08E3DA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圣主如来没有形象，只是周遍寰宇的清净，充满苍穹的亘古平安。</w:t>
      </w:r>
    </w:p>
    <w:p w14:paraId="177E219F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79C54B2A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目前的修行者，处于“觉性到圣灵，圣灵到灵性，灵性到知觉”这四者的循环往复净化过程中。</w:t>
      </w:r>
    </w:p>
    <w:p w14:paraId="6A23DB27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351B6B7B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觉性智慧中，对三界六道众生，没有救赎的愿望。</w:t>
      </w:r>
    </w:p>
    <w:p w14:paraId="37AF952C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因为觉性中没有错觉，而三界众生皆属于错觉，于是“离幻即觉”。</w:t>
      </w:r>
    </w:p>
    <w:p w14:paraId="1479F3B9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觉性澄澈，不舍众生，不离众生，无救赎一说。</w:t>
      </w:r>
    </w:p>
    <w:p w14:paraId="1E6547BB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4BF47E52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灵性光辉中，对三界六道众生，有救赎的愿望。</w:t>
      </w:r>
    </w:p>
    <w:p w14:paraId="0C76C740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因为灵性是一切属灵众生的生命本源，灵性看六道知觉众生，皆是灵性本体同性一体。</w:t>
      </w:r>
    </w:p>
    <w:p w14:paraId="555B49C7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圣灵生命是所有灵魂的本源，因此，救赎众生灵魂，就是救赎圣灵自己。</w:t>
      </w:r>
    </w:p>
    <w:p w14:paraId="759058E8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4A4209BF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觉性是灵性的生命，灵性是觉性的表现。</w:t>
      </w:r>
    </w:p>
    <w:p w14:paraId="2C7F1F53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灵性是觉性的方便，觉性是灵性的归属。</w:t>
      </w:r>
    </w:p>
    <w:p w14:paraId="27BCE013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79B46973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圣灵，是圣贤普度众生的助手。</w:t>
      </w:r>
    </w:p>
    <w:p w14:paraId="36BA4CB0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圣贤，是圣灵仰望的神圣庄严。</w:t>
      </w:r>
    </w:p>
    <w:p w14:paraId="246DC05A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3347B62B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随着灵性对知觉净化，知觉的苏醒，就瓦解了“见性”的凝固。</w:t>
      </w:r>
    </w:p>
    <w:p w14:paraId="1AD79B89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随见性的融化粉碎，同时就粉碎了，曾经的心意“自我”，以及生存过的无限宇宙时空。</w:t>
      </w:r>
    </w:p>
    <w:p w14:paraId="2746768F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251F6AFF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随着当下这个时空内，这具身体中，人格“自我”的融化，</w:t>
      </w:r>
    </w:p>
    <w:p w14:paraId="2252935C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就融化了，微观能量宇宙中，无限无量时空中，曾经的“我”。</w:t>
      </w:r>
    </w:p>
    <w:p w14:paraId="64A79EF0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随着“我”的消失，无限无量的微观能量宇宙，也就随着一同融化消失。</w:t>
      </w:r>
    </w:p>
    <w:p w14:paraId="3B53AB10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6D186530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在生死轮回这场旷世大梦中，梦中的人，在梦境中苏醒了。</w:t>
      </w:r>
    </w:p>
    <w:p w14:paraId="78EF0BED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梦中生死中，曾经的身份形象，自我人格，</w:t>
      </w:r>
    </w:p>
    <w:p w14:paraId="6450FD04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畜牲地狱，天人神灵，孤魂野鬼，男人女人外星人，一切生命信息记忆，</w:t>
      </w:r>
    </w:p>
    <w:p w14:paraId="58D226B6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都如梦消散。</w:t>
      </w:r>
    </w:p>
    <w:p w14:paraId="239D9A31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3B06BBC3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不被生死梦境所触及的，就是灵性原始的，纯净完整光明。</w:t>
      </w:r>
    </w:p>
    <w:p w14:paraId="24B9E878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纯粹的大爱与纯洁中，不挂染丝毫个体意志。</w:t>
      </w:r>
    </w:p>
    <w:p w14:paraId="1219BC77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璀璨的光辉与温暖中，不受生灭阴影所威胁。</w:t>
      </w:r>
    </w:p>
    <w:p w14:paraId="78C2B30F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693732F6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完整纯粹的灵性，就超越了分段生死。</w:t>
      </w:r>
    </w:p>
    <w:p w14:paraId="36486179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修行者就正式推开了，“知觉”这道，巍峨伫立的亘古“生死之门”。</w:t>
      </w:r>
    </w:p>
    <w:p w14:paraId="6B8C701E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53905612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灵性在知觉中，恢复了生命本初的完整。</w:t>
      </w:r>
    </w:p>
    <w:p w14:paraId="3A1BAFE6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灵性生命，就融入到，“觉性”无生之中。</w:t>
      </w:r>
    </w:p>
    <w:p w14:paraId="35353676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觉性伴随灵性，就渗透在知觉“见精”中。</w:t>
      </w:r>
    </w:p>
    <w:p w14:paraId="0136BFEB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以智慧威神力，穿透见精投射出的，三界六道众生“知觉”内。</w:t>
      </w:r>
    </w:p>
    <w:p w14:paraId="5B4C992E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六道三界无限无边“知觉”生命的核心，就会体察到真神的雄浑巍峨光明力。</w:t>
      </w:r>
    </w:p>
    <w:p w14:paraId="662D72B0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380DFFD3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觉性与灵性的合一，成就了，三界与法界的圆满。</w:t>
      </w:r>
    </w:p>
    <w:p w14:paraId="2AD24463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三界、法界、佛界的合一，就圆满呈现出“祂”究竟慈悲。</w:t>
      </w:r>
    </w:p>
    <w:p w14:paraId="27E26A9B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三界六道无尽众生，身心微观进入“祂”浩渺无限的慈悲。</w:t>
      </w:r>
    </w:p>
    <w:p w14:paraId="7F65BCD6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3C9BC74B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“祂”以修行者的文字，音频视频展现真理。</w:t>
      </w:r>
    </w:p>
    <w:p w14:paraId="33C6E860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真理呈现灵性真神光辉，法界圣贤智慧，究竟第一义菩提。</w:t>
      </w:r>
    </w:p>
    <w:p w14:paraId="05D47728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4A729EBF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以后修行者所写的文字，朗读的音频，</w:t>
      </w:r>
    </w:p>
    <w:p w14:paraId="377173C6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是自法界圣贤智慧中，流淌出来的圣音。</w:t>
      </w:r>
    </w:p>
    <w:p w14:paraId="6F800C6D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圣音蕴含法界智慧，圣音蕴含灵性光辉。</w:t>
      </w:r>
    </w:p>
    <w:p w14:paraId="7B1D82EE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智慧伴随着灵性，穿透力可以突破众生心灵知觉，直达生命灵性。</w:t>
      </w:r>
    </w:p>
    <w:p w14:paraId="47C87459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真正地，真实地，具有净化人间三界众生身心的威神力。</w:t>
      </w:r>
    </w:p>
    <w:p w14:paraId="360032C7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可以超度灵魂，可以超度亡魂，可以超度孤魂野鬼，可以起死回生。</w:t>
      </w:r>
    </w:p>
    <w:p w14:paraId="1DD23063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可以净化心灵境界，可以升华灵魂内涵，可以驱魔镇邪，可以展现神迹。</w:t>
      </w:r>
    </w:p>
    <w:p w14:paraId="678F2AB6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132CF741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随着修行者觉性与灵性的结合，</w:t>
      </w:r>
    </w:p>
    <w:p w14:paraId="5BAA6C96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这具身体内，人性的因素就会越来越少。</w:t>
      </w:r>
    </w:p>
    <w:p w14:paraId="7741E41D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灵性的生命力，就会越来越多。</w:t>
      </w:r>
    </w:p>
    <w:p w14:paraId="293AA086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觉性伴随灵性，法界诸佛就会随着修行者证量的增长，而降临人间。</w:t>
      </w:r>
    </w:p>
    <w:p w14:paraId="266E4317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2C52BADF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神迹，奇迹，就会广泛出现。</w:t>
      </w:r>
    </w:p>
    <w:p w14:paraId="7273074C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返老还童，起死回生，改变生命状态，就是轻而易举的事情。</w:t>
      </w:r>
    </w:p>
    <w:p w14:paraId="43D479FE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19021153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修行者，已经不属于人类。</w:t>
      </w:r>
    </w:p>
    <w:p w14:paraId="151B597B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人类世界，未来几十年，将见证真神的降临。</w:t>
      </w:r>
    </w:p>
    <w:p w14:paraId="52A50F7F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这是人类的荣耀。</w:t>
      </w:r>
    </w:p>
    <w:p w14:paraId="1CBA82D2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47D1480C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3D5045BC">
      <w:pPr>
        <w:pStyle w:val="3"/>
        <w:numPr>
          <w:ilvl w:val="0"/>
          <w:numId w:val="1"/>
        </w:numPr>
        <w:bidi w:val="0"/>
        <w:rPr>
          <w:rFonts w:hint="eastAsia" w:ascii="华文楷体" w:hAnsi="华文楷体" w:eastAsia="华文楷体" w:cs="华文楷体"/>
          <w:sz w:val="40"/>
          <w:szCs w:val="40"/>
        </w:rPr>
      </w:pPr>
      <w:bookmarkStart w:id="11" w:name="_Toc13854"/>
      <w:r>
        <w:rPr>
          <w:rFonts w:hint="eastAsia" w:ascii="华文楷体" w:hAnsi="华文楷体" w:eastAsia="华文楷体" w:cs="华文楷体"/>
          <w:sz w:val="40"/>
          <w:szCs w:val="40"/>
        </w:rPr>
        <w:t>奇迹（时间 1:51:31）</w:t>
      </w:r>
      <w:bookmarkEnd w:id="11"/>
    </w:p>
    <w:p w14:paraId="53976A91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【选自《奇迹》</w:t>
      </w:r>
      <w:r>
        <w:rPr>
          <w:rFonts w:ascii="华文楷体" w:hAnsi="华文楷体" w:eastAsia="华文楷体"/>
          <w:sz w:val="40"/>
          <w:szCs w:val="40"/>
        </w:rPr>
        <w:t>2022.11.8】</w:t>
      </w:r>
    </w:p>
    <w:p w14:paraId="380C2900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687FEDA3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问：仅仅学法几个月的同学们，很多人身上的肿瘤消失了，这些癌症去哪了啊？</w:t>
      </w:r>
    </w:p>
    <w:p w14:paraId="1B414FC7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2C27B461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答：每天听音频，癌细胞会彻底根除。</w:t>
      </w:r>
    </w:p>
    <w:p w14:paraId="28A1438F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10018D3E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长时间，大量的学法，听音频。</w:t>
      </w:r>
    </w:p>
    <w:p w14:paraId="5EB116B4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音频蕴含着真神的光明，</w:t>
      </w:r>
    </w:p>
    <w:p w14:paraId="07BACB9B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灵性的光辉，诸佛的慈悲，诸神的智慧。</w:t>
      </w:r>
    </w:p>
    <w:p w14:paraId="0DB0E31A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声音蕴含的光明，可以渗透人体，穿透人心，净化灵魂，唤醒灵性。</w:t>
      </w:r>
    </w:p>
    <w:p w14:paraId="29347DE9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64099964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灵性的苏醒，可以超越生死。</w:t>
      </w:r>
    </w:p>
    <w:p w14:paraId="4C73268A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灵性苏醒的过程中，首先是细胞内生命信息的复苏。</w:t>
      </w:r>
    </w:p>
    <w:p w14:paraId="666EE0C1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生命在信息层次的复苏，信息就会回忆起生命本身的永恒性。</w:t>
      </w:r>
    </w:p>
    <w:p w14:paraId="090F2DD7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永恒性就会通过信息，呈现光明与爱的温暖。</w:t>
      </w:r>
    </w:p>
    <w:p w14:paraId="61504FA7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2BDE5A47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细胞内的灵性就可以，在生命信息的微观时空中，舒缓癌细胞，融化癌细胞，分解癌细胞，清澈癌细胞。</w:t>
      </w:r>
    </w:p>
    <w:p w14:paraId="68C1A37F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这是必定的事情，也是修行者绝对确定，保证可以完成的事情。</w:t>
      </w:r>
    </w:p>
    <w:p w14:paraId="1A375936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62C5FB5E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癌细胞属于三界下层众生的累世情绪与恶念因缘兑现，属于魔性的信息。</w:t>
      </w:r>
    </w:p>
    <w:p w14:paraId="113DD946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而修行者亲诵的音频，源于圣贤清澈的智慧，融合了生命原始灵性的光辉。</w:t>
      </w:r>
    </w:p>
    <w:p w14:paraId="781DCAEC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听录音就等同于，神性对魔性的净化与超度，等同于微观宇宙中光明驱散黑暗。</w:t>
      </w:r>
    </w:p>
    <w:p w14:paraId="1427B584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等同于神之爱在生命本源之中安抚恐惧，等同于灵魂在真神的光辉中被爱救赎。</w:t>
      </w:r>
    </w:p>
    <w:p w14:paraId="59D898D0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17FEDD01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真神的境界可以托着灵魂横渡生死，更何况是这类区区人间疾病？</w:t>
      </w:r>
    </w:p>
    <w:p w14:paraId="13B95624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癌细胞不可怕，真正可怕的是，灵魂不认识真理。</w:t>
      </w:r>
    </w:p>
    <w:p w14:paraId="4E5287A9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若灵魂认出了真理，在神圣的圣殿之中，没有什么是“不可能”发生的。</w:t>
      </w:r>
    </w:p>
    <w:p w14:paraId="4A2777F7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79C1E11C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真理，本身就是奇迹。</w:t>
      </w:r>
    </w:p>
    <w:p w14:paraId="3B8C1EDE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535824DF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0679EC95">
      <w:pPr>
        <w:pStyle w:val="3"/>
        <w:numPr>
          <w:ilvl w:val="0"/>
          <w:numId w:val="1"/>
        </w:numPr>
        <w:bidi w:val="0"/>
        <w:rPr>
          <w:rFonts w:hint="eastAsia" w:ascii="华文楷体" w:hAnsi="华文楷体" w:eastAsia="华文楷体" w:cs="华文楷体"/>
          <w:sz w:val="40"/>
          <w:szCs w:val="40"/>
        </w:rPr>
      </w:pPr>
      <w:bookmarkStart w:id="12" w:name="_Toc9770"/>
      <w:r>
        <w:rPr>
          <w:rFonts w:hint="eastAsia" w:ascii="华文楷体" w:hAnsi="华文楷体" w:eastAsia="华文楷体" w:cs="华文楷体"/>
          <w:sz w:val="40"/>
          <w:szCs w:val="40"/>
        </w:rPr>
        <w:t>离（时间 1:54:31）</w:t>
      </w:r>
      <w:bookmarkEnd w:id="12"/>
    </w:p>
    <w:p w14:paraId="7015DD96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【选自《离》</w:t>
      </w:r>
      <w:r>
        <w:rPr>
          <w:rFonts w:ascii="华文楷体" w:hAnsi="华文楷体" w:eastAsia="华文楷体"/>
          <w:sz w:val="40"/>
          <w:szCs w:val="40"/>
        </w:rPr>
        <w:t>2022.11.5】</w:t>
      </w:r>
    </w:p>
    <w:p w14:paraId="4360102F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6F3416B1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光明越强，黑暗越少。</w:t>
      </w:r>
    </w:p>
    <w:p w14:paraId="7FCC651B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灵性越强，人格越淡。</w:t>
      </w:r>
    </w:p>
    <w:p w14:paraId="350D0EF2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觉性越强，存在越淡。</w:t>
      </w:r>
    </w:p>
    <w:p w14:paraId="6F5C3D99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2870D6A7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纯爱越强，痛苦越少。</w:t>
      </w:r>
    </w:p>
    <w:p w14:paraId="70BFC3AA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信仰越强，迷茫越少。</w:t>
      </w:r>
    </w:p>
    <w:p w14:paraId="526FC601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安宁越强，欲望越少。</w:t>
      </w:r>
    </w:p>
    <w:p w14:paraId="5C4FDA58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3301C399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学法越多，灵性越强。</w:t>
      </w:r>
    </w:p>
    <w:p w14:paraId="71238E16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宽恕越多，幸福越多。</w:t>
      </w:r>
    </w:p>
    <w:p w14:paraId="53768D7C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欲望越少，自由越多。</w:t>
      </w:r>
    </w:p>
    <w:p w14:paraId="3586B50B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77E26616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执着越少，烦恼越少。</w:t>
      </w:r>
    </w:p>
    <w:p w14:paraId="7D9E520D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爱越强盛，温暖越多。</w:t>
      </w:r>
    </w:p>
    <w:p w14:paraId="42D077D9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心越明确，选择越少。</w:t>
      </w:r>
    </w:p>
    <w:p w14:paraId="03383D1D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203473E8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自古以来，几乎所有的大成就者，在人间都一无所有。</w:t>
      </w:r>
    </w:p>
    <w:p w14:paraId="262D37D1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清贫是生活，节俭是常态，寂寞无闻，避世清修。</w:t>
      </w:r>
    </w:p>
    <w:p w14:paraId="19EF73E4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1B432BDC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因为身心意这个玻璃瓶中，灵性的纯净光辉，烧尽了习气的残渣，烧尽了妄想的残影；因为人体这个容器中，觉性清澈目光与灵性光辉融合时，就挤压了人格意识，限制了妄念相续的思绪，摧灭了习气欲望的累积。</w:t>
      </w:r>
    </w:p>
    <w:p w14:paraId="5527FA90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10C2D610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人体，对于大成就者，就是透明玻璃般的容器。</w:t>
      </w:r>
    </w:p>
    <w:p w14:paraId="606F085A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容器越干净，灵性越强盛，光芒越激越，光辉越灿烂。</w:t>
      </w:r>
    </w:p>
    <w:p w14:paraId="291F0429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身心越清淡，觉性越清澈，目光越明晰，智慧越普照。</w:t>
      </w:r>
    </w:p>
    <w:p w14:paraId="55928953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0D685215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真神，与人类，是不同的物种。</w:t>
      </w:r>
    </w:p>
    <w:p w14:paraId="613B6038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1810F90A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并不是朴素贫寒的生活成就了觉悟者。</w:t>
      </w:r>
    </w:p>
    <w:p w14:paraId="036E849A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而是，真神对人类的需求，无所牵挂。</w:t>
      </w:r>
    </w:p>
    <w:p w14:paraId="05223184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就好像人类，对于苍蝇的爱好，无所牵挂。</w:t>
      </w:r>
    </w:p>
    <w:p w14:paraId="3E9E0641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5CAE3CC2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真神的存在，比起人类的现实，要真实无数亿兆倍。</w:t>
      </w:r>
    </w:p>
    <w:p w14:paraId="229FD685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觉性慧焰的普照，烧尽了身躯内，人格心意的最后一丝残影。</w:t>
      </w:r>
    </w:p>
    <w:p w14:paraId="61C1392C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当灵性的你，从人格之你的，心意躯壳中，第一次抬起头。</w:t>
      </w:r>
    </w:p>
    <w:p w14:paraId="3F92E26F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3DC7D707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生生世世你的生死轮回，三千大千世界的缘生缘灭，就如同你从深度睡眠中，退出了迷离的梦境。</w:t>
      </w:r>
    </w:p>
    <w:p w14:paraId="779A44F4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5E23AA25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醒来的你，是原始的“性质”。</w:t>
      </w:r>
    </w:p>
    <w:p w14:paraId="3020BD38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而梦中生生死死的你，以及生死轮回的宇宙，如残梦消退。</w:t>
      </w:r>
    </w:p>
    <w:p w14:paraId="22C7AE42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71BCE37E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心原本是不变易的爱与温暖。</w:t>
      </w:r>
    </w:p>
    <w:p w14:paraId="795B02B4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灵原本是不变易的生命与光。</w:t>
      </w:r>
    </w:p>
    <w:p w14:paraId="0D74A6B0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觉原本是庄严与神圣的普照。</w:t>
      </w:r>
    </w:p>
    <w:p w14:paraId="7CB25E1F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神圣庄严中，原本没有存在的“分别”。</w:t>
      </w:r>
    </w:p>
    <w:p w14:paraId="2F6B9E56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0887FBE1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你，与圣主平安同在。</w:t>
      </w:r>
    </w:p>
    <w:p w14:paraId="1F2C24CC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平安性之中，</w:t>
      </w:r>
    </w:p>
    <w:p w14:paraId="7B76B166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人格自我，生命灵性，庄严神圣，都只是梦境。</w:t>
      </w:r>
    </w:p>
    <w:p w14:paraId="1FAC95BB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一切梦境都未曾发生过。</w:t>
      </w:r>
    </w:p>
    <w:p w14:paraId="2413B693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任何对发生的分别，都是错觉。</w:t>
      </w:r>
    </w:p>
    <w:p w14:paraId="56A08174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错觉无法取舍，分别自动熄灭。</w:t>
      </w:r>
    </w:p>
    <w:p w14:paraId="6B5DA2E0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61AA4166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究竟圆满。</w:t>
      </w:r>
    </w:p>
    <w:p w14:paraId="46F20B94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慈悲普照。</w:t>
      </w:r>
    </w:p>
    <w:p w14:paraId="1B017E7D">
      <w:pPr>
        <w:ind w:right="-141" w:rightChars="-67"/>
        <w:rPr>
          <w:rFonts w:ascii="华文楷体" w:hAnsi="华文楷体" w:eastAsia="华文楷体"/>
          <w:sz w:val="40"/>
          <w:szCs w:val="40"/>
        </w:rPr>
      </w:pPr>
    </w:p>
    <w:p w14:paraId="235AF363">
      <w:pPr>
        <w:ind w:right="-141" w:rightChars="-67"/>
        <w:rPr>
          <w:rFonts w:ascii="华文楷体" w:hAnsi="华文楷体" w:eastAsia="华文楷体"/>
          <w:sz w:val="40"/>
          <w:szCs w:val="40"/>
        </w:rPr>
      </w:pPr>
      <w:r>
        <w:rPr>
          <w:rFonts w:hint="eastAsia" w:ascii="华文楷体" w:hAnsi="华文楷体" w:eastAsia="华文楷体"/>
          <w:sz w:val="40"/>
          <w:szCs w:val="40"/>
        </w:rPr>
        <w:t>不可说。</w:t>
      </w:r>
    </w:p>
    <w:p w14:paraId="5DCF07D5">
      <w:pPr>
        <w:widowControl/>
        <w:ind w:right="-141" w:rightChars="-67"/>
        <w:jc w:val="left"/>
        <w:rPr>
          <w:rFonts w:ascii="华文楷体" w:hAnsi="华文楷体" w:eastAsia="华文楷体"/>
          <w:sz w:val="40"/>
          <w:szCs w:val="40"/>
        </w:rPr>
      </w:pPr>
    </w:p>
    <w:sectPr>
      <w:footerReference r:id="rId3" w:type="default"/>
      <w:pgSz w:w="11906" w:h="16838"/>
      <w:pgMar w:top="1418" w:right="1416" w:bottom="709" w:left="1560" w:header="851" w:footer="992" w:gutter="0"/>
      <w:pgNumType w:start="1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1020435098"/>
      <w:docPartObj>
        <w:docPartGallery w:val="autotext"/>
      </w:docPartObj>
    </w:sdtPr>
    <w:sdtContent>
      <w:p w14:paraId="39A86D45">
        <w:pPr>
          <w:pStyle w:val="9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lang w:val="zh-CN"/>
          </w:rPr>
          <w:t>1</w:t>
        </w:r>
        <w:r>
          <w:fldChar w:fldCharType="end"/>
        </w:r>
      </w:p>
    </w:sdtContent>
  </w:sdt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95C1F26"/>
    <w:multiLevelType w:val="multilevel"/>
    <w:tmpl w:val="495C1F26"/>
    <w:lvl w:ilvl="0" w:tentative="0">
      <w:start w:val="1"/>
      <w:numFmt w:val="japaneseCounting"/>
      <w:lvlText w:val="%1、"/>
      <w:lvlJc w:val="left"/>
      <w:pPr>
        <w:ind w:left="420" w:hanging="420"/>
      </w:pPr>
      <w:rPr>
        <w:rFonts w:hint="default"/>
        <w:color w:val="auto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displayBackgroundShape w:val="1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BjOTY4YWQ2OTI2NzUwN2M4YjQ5NGRhNmY3NzcwOWUifQ=="/>
  </w:docVars>
  <w:rsids>
    <w:rsidRoot w:val="00EE6C49"/>
    <w:rsid w:val="0000663C"/>
    <w:rsid w:val="000128A1"/>
    <w:rsid w:val="0001452F"/>
    <w:rsid w:val="00024DEF"/>
    <w:rsid w:val="0002523D"/>
    <w:rsid w:val="000345C8"/>
    <w:rsid w:val="00043864"/>
    <w:rsid w:val="000471D8"/>
    <w:rsid w:val="00066694"/>
    <w:rsid w:val="0006765F"/>
    <w:rsid w:val="00073B3F"/>
    <w:rsid w:val="00074A3A"/>
    <w:rsid w:val="00093613"/>
    <w:rsid w:val="00093A5C"/>
    <w:rsid w:val="000A565E"/>
    <w:rsid w:val="000A76B8"/>
    <w:rsid w:val="000C378C"/>
    <w:rsid w:val="000C4F4F"/>
    <w:rsid w:val="000C69A5"/>
    <w:rsid w:val="000C78F8"/>
    <w:rsid w:val="000C7DAC"/>
    <w:rsid w:val="000F1867"/>
    <w:rsid w:val="000F4B2E"/>
    <w:rsid w:val="000F5D39"/>
    <w:rsid w:val="00103C54"/>
    <w:rsid w:val="00105FE8"/>
    <w:rsid w:val="001161F3"/>
    <w:rsid w:val="0011732C"/>
    <w:rsid w:val="00121001"/>
    <w:rsid w:val="00122550"/>
    <w:rsid w:val="00126FE6"/>
    <w:rsid w:val="0014130C"/>
    <w:rsid w:val="0014399D"/>
    <w:rsid w:val="00144A6E"/>
    <w:rsid w:val="00154B05"/>
    <w:rsid w:val="00162259"/>
    <w:rsid w:val="00162CCF"/>
    <w:rsid w:val="00177A2E"/>
    <w:rsid w:val="00182D3D"/>
    <w:rsid w:val="00183498"/>
    <w:rsid w:val="00186268"/>
    <w:rsid w:val="00186DA3"/>
    <w:rsid w:val="0019108E"/>
    <w:rsid w:val="001A4CB5"/>
    <w:rsid w:val="001B1737"/>
    <w:rsid w:val="001C5E77"/>
    <w:rsid w:val="001D6F77"/>
    <w:rsid w:val="001E313E"/>
    <w:rsid w:val="001F3586"/>
    <w:rsid w:val="001F73DA"/>
    <w:rsid w:val="00204687"/>
    <w:rsid w:val="0020790F"/>
    <w:rsid w:val="00227CDE"/>
    <w:rsid w:val="002355E2"/>
    <w:rsid w:val="0025623E"/>
    <w:rsid w:val="00264C22"/>
    <w:rsid w:val="00274525"/>
    <w:rsid w:val="00275B05"/>
    <w:rsid w:val="002776C4"/>
    <w:rsid w:val="002948AC"/>
    <w:rsid w:val="002A152C"/>
    <w:rsid w:val="002D0A68"/>
    <w:rsid w:val="002E0DB6"/>
    <w:rsid w:val="002E3490"/>
    <w:rsid w:val="0030578D"/>
    <w:rsid w:val="00310CD8"/>
    <w:rsid w:val="00310DE3"/>
    <w:rsid w:val="00311303"/>
    <w:rsid w:val="00316E7A"/>
    <w:rsid w:val="00326D98"/>
    <w:rsid w:val="003430EB"/>
    <w:rsid w:val="00351E42"/>
    <w:rsid w:val="003676F3"/>
    <w:rsid w:val="00386523"/>
    <w:rsid w:val="003A4804"/>
    <w:rsid w:val="003A5B6A"/>
    <w:rsid w:val="003B2945"/>
    <w:rsid w:val="003B764B"/>
    <w:rsid w:val="003F15DF"/>
    <w:rsid w:val="004003BE"/>
    <w:rsid w:val="00413E86"/>
    <w:rsid w:val="00415C67"/>
    <w:rsid w:val="00426445"/>
    <w:rsid w:val="00431915"/>
    <w:rsid w:val="00437CB8"/>
    <w:rsid w:val="00443477"/>
    <w:rsid w:val="004500B2"/>
    <w:rsid w:val="0045036F"/>
    <w:rsid w:val="004720A4"/>
    <w:rsid w:val="00493E25"/>
    <w:rsid w:val="004A091E"/>
    <w:rsid w:val="004A32AE"/>
    <w:rsid w:val="004A76DF"/>
    <w:rsid w:val="004B6C38"/>
    <w:rsid w:val="004B7124"/>
    <w:rsid w:val="004C303E"/>
    <w:rsid w:val="004D3D53"/>
    <w:rsid w:val="004D4426"/>
    <w:rsid w:val="004D7C94"/>
    <w:rsid w:val="004E2F22"/>
    <w:rsid w:val="004F00C7"/>
    <w:rsid w:val="004F0387"/>
    <w:rsid w:val="005068B7"/>
    <w:rsid w:val="0050722E"/>
    <w:rsid w:val="0051076F"/>
    <w:rsid w:val="00512704"/>
    <w:rsid w:val="00512DBA"/>
    <w:rsid w:val="005135C5"/>
    <w:rsid w:val="005210AB"/>
    <w:rsid w:val="00524F9A"/>
    <w:rsid w:val="00527866"/>
    <w:rsid w:val="00532396"/>
    <w:rsid w:val="00532B3B"/>
    <w:rsid w:val="00533D75"/>
    <w:rsid w:val="005459A0"/>
    <w:rsid w:val="00560B35"/>
    <w:rsid w:val="005677DB"/>
    <w:rsid w:val="0057195B"/>
    <w:rsid w:val="0057219F"/>
    <w:rsid w:val="005911B5"/>
    <w:rsid w:val="00593D79"/>
    <w:rsid w:val="005948DF"/>
    <w:rsid w:val="005A53E7"/>
    <w:rsid w:val="005B3A73"/>
    <w:rsid w:val="005B700B"/>
    <w:rsid w:val="005C1FCD"/>
    <w:rsid w:val="005C6CB0"/>
    <w:rsid w:val="005D282E"/>
    <w:rsid w:val="005F0362"/>
    <w:rsid w:val="005F33B5"/>
    <w:rsid w:val="005F6F78"/>
    <w:rsid w:val="0061064D"/>
    <w:rsid w:val="00636D12"/>
    <w:rsid w:val="00644855"/>
    <w:rsid w:val="006508F3"/>
    <w:rsid w:val="00654E91"/>
    <w:rsid w:val="00671AB9"/>
    <w:rsid w:val="0067465B"/>
    <w:rsid w:val="00675DE6"/>
    <w:rsid w:val="0069051A"/>
    <w:rsid w:val="006A4BC6"/>
    <w:rsid w:val="006B141A"/>
    <w:rsid w:val="006B1EFB"/>
    <w:rsid w:val="006B58CC"/>
    <w:rsid w:val="006B75B3"/>
    <w:rsid w:val="006C4EBC"/>
    <w:rsid w:val="006E138A"/>
    <w:rsid w:val="006E1562"/>
    <w:rsid w:val="006F3370"/>
    <w:rsid w:val="006F5C07"/>
    <w:rsid w:val="00702580"/>
    <w:rsid w:val="00713677"/>
    <w:rsid w:val="00714589"/>
    <w:rsid w:val="00715E43"/>
    <w:rsid w:val="00725615"/>
    <w:rsid w:val="00727B6B"/>
    <w:rsid w:val="0073275F"/>
    <w:rsid w:val="007329FE"/>
    <w:rsid w:val="00753611"/>
    <w:rsid w:val="00755DFA"/>
    <w:rsid w:val="0076182E"/>
    <w:rsid w:val="00761EE8"/>
    <w:rsid w:val="00761F0B"/>
    <w:rsid w:val="007620BC"/>
    <w:rsid w:val="0077449E"/>
    <w:rsid w:val="00774C5A"/>
    <w:rsid w:val="00774D17"/>
    <w:rsid w:val="00781355"/>
    <w:rsid w:val="0078648F"/>
    <w:rsid w:val="00791A3D"/>
    <w:rsid w:val="00793682"/>
    <w:rsid w:val="0079795E"/>
    <w:rsid w:val="007A6613"/>
    <w:rsid w:val="007B5F91"/>
    <w:rsid w:val="007C1893"/>
    <w:rsid w:val="007C44AF"/>
    <w:rsid w:val="007D0500"/>
    <w:rsid w:val="007D6D0C"/>
    <w:rsid w:val="007E2A35"/>
    <w:rsid w:val="007E451C"/>
    <w:rsid w:val="007E725C"/>
    <w:rsid w:val="007F05A9"/>
    <w:rsid w:val="007F0A84"/>
    <w:rsid w:val="008054EF"/>
    <w:rsid w:val="00806A32"/>
    <w:rsid w:val="00837C1A"/>
    <w:rsid w:val="00844095"/>
    <w:rsid w:val="0084484A"/>
    <w:rsid w:val="00845322"/>
    <w:rsid w:val="00864726"/>
    <w:rsid w:val="0087380F"/>
    <w:rsid w:val="00892563"/>
    <w:rsid w:val="00896156"/>
    <w:rsid w:val="008A47EA"/>
    <w:rsid w:val="008A4F08"/>
    <w:rsid w:val="008B169D"/>
    <w:rsid w:val="008B1FC8"/>
    <w:rsid w:val="008B7052"/>
    <w:rsid w:val="008C062A"/>
    <w:rsid w:val="008D5454"/>
    <w:rsid w:val="008D7B2A"/>
    <w:rsid w:val="008D7D3A"/>
    <w:rsid w:val="008E23E7"/>
    <w:rsid w:val="008E5472"/>
    <w:rsid w:val="008E63CA"/>
    <w:rsid w:val="008E7751"/>
    <w:rsid w:val="00915839"/>
    <w:rsid w:val="00930F8B"/>
    <w:rsid w:val="00931727"/>
    <w:rsid w:val="009341FD"/>
    <w:rsid w:val="00937077"/>
    <w:rsid w:val="009451FE"/>
    <w:rsid w:val="00963926"/>
    <w:rsid w:val="00966575"/>
    <w:rsid w:val="009725AD"/>
    <w:rsid w:val="009A4F90"/>
    <w:rsid w:val="009B21C5"/>
    <w:rsid w:val="009B2B9A"/>
    <w:rsid w:val="009C2064"/>
    <w:rsid w:val="009D5C75"/>
    <w:rsid w:val="009D7ECE"/>
    <w:rsid w:val="00A06801"/>
    <w:rsid w:val="00A111A2"/>
    <w:rsid w:val="00A11EF1"/>
    <w:rsid w:val="00A16D02"/>
    <w:rsid w:val="00A22180"/>
    <w:rsid w:val="00A229E7"/>
    <w:rsid w:val="00A22C73"/>
    <w:rsid w:val="00A23B76"/>
    <w:rsid w:val="00A55583"/>
    <w:rsid w:val="00A565D3"/>
    <w:rsid w:val="00A638E6"/>
    <w:rsid w:val="00A7019B"/>
    <w:rsid w:val="00A72A8F"/>
    <w:rsid w:val="00A840B1"/>
    <w:rsid w:val="00A87884"/>
    <w:rsid w:val="00A87F0E"/>
    <w:rsid w:val="00A93CE4"/>
    <w:rsid w:val="00AB4CA6"/>
    <w:rsid w:val="00AB7F02"/>
    <w:rsid w:val="00AC28FD"/>
    <w:rsid w:val="00AC61B8"/>
    <w:rsid w:val="00AC6CB9"/>
    <w:rsid w:val="00AD060A"/>
    <w:rsid w:val="00AD24E4"/>
    <w:rsid w:val="00AD2BD4"/>
    <w:rsid w:val="00B100DE"/>
    <w:rsid w:val="00B1363E"/>
    <w:rsid w:val="00B13823"/>
    <w:rsid w:val="00B2005A"/>
    <w:rsid w:val="00B270BB"/>
    <w:rsid w:val="00B42F85"/>
    <w:rsid w:val="00B67B9C"/>
    <w:rsid w:val="00B81AC1"/>
    <w:rsid w:val="00B85C05"/>
    <w:rsid w:val="00B97768"/>
    <w:rsid w:val="00BB5FC9"/>
    <w:rsid w:val="00BB6445"/>
    <w:rsid w:val="00BC285F"/>
    <w:rsid w:val="00BC36B1"/>
    <w:rsid w:val="00BD70AC"/>
    <w:rsid w:val="00BE021B"/>
    <w:rsid w:val="00BE3B35"/>
    <w:rsid w:val="00BE60CB"/>
    <w:rsid w:val="00C02294"/>
    <w:rsid w:val="00C032CB"/>
    <w:rsid w:val="00C235E4"/>
    <w:rsid w:val="00C238B6"/>
    <w:rsid w:val="00C2396D"/>
    <w:rsid w:val="00C329EF"/>
    <w:rsid w:val="00C44728"/>
    <w:rsid w:val="00C448C7"/>
    <w:rsid w:val="00C60BB6"/>
    <w:rsid w:val="00C652CA"/>
    <w:rsid w:val="00C76E1B"/>
    <w:rsid w:val="00C84D0F"/>
    <w:rsid w:val="00C8642B"/>
    <w:rsid w:val="00C87D5A"/>
    <w:rsid w:val="00C94FC9"/>
    <w:rsid w:val="00CB2E13"/>
    <w:rsid w:val="00CB6966"/>
    <w:rsid w:val="00CB7A28"/>
    <w:rsid w:val="00CC0118"/>
    <w:rsid w:val="00CC0995"/>
    <w:rsid w:val="00CD5B7F"/>
    <w:rsid w:val="00CD7D4F"/>
    <w:rsid w:val="00CF4045"/>
    <w:rsid w:val="00D07DCD"/>
    <w:rsid w:val="00D14E19"/>
    <w:rsid w:val="00D1576D"/>
    <w:rsid w:val="00D16343"/>
    <w:rsid w:val="00D17ACF"/>
    <w:rsid w:val="00D23C50"/>
    <w:rsid w:val="00D408EE"/>
    <w:rsid w:val="00D41BE4"/>
    <w:rsid w:val="00D42243"/>
    <w:rsid w:val="00D43D25"/>
    <w:rsid w:val="00D47D3D"/>
    <w:rsid w:val="00D511F2"/>
    <w:rsid w:val="00D648C7"/>
    <w:rsid w:val="00DB33F6"/>
    <w:rsid w:val="00DC5465"/>
    <w:rsid w:val="00DC6893"/>
    <w:rsid w:val="00DD18B1"/>
    <w:rsid w:val="00DE18E0"/>
    <w:rsid w:val="00E01FF7"/>
    <w:rsid w:val="00E02183"/>
    <w:rsid w:val="00E04C1D"/>
    <w:rsid w:val="00E148C9"/>
    <w:rsid w:val="00E15EED"/>
    <w:rsid w:val="00E30BAE"/>
    <w:rsid w:val="00E31FD0"/>
    <w:rsid w:val="00E32A40"/>
    <w:rsid w:val="00E34365"/>
    <w:rsid w:val="00E44651"/>
    <w:rsid w:val="00E53A5B"/>
    <w:rsid w:val="00E658F3"/>
    <w:rsid w:val="00E674E6"/>
    <w:rsid w:val="00E72310"/>
    <w:rsid w:val="00E72EB9"/>
    <w:rsid w:val="00E96AE6"/>
    <w:rsid w:val="00EA119D"/>
    <w:rsid w:val="00EA368B"/>
    <w:rsid w:val="00EB24EF"/>
    <w:rsid w:val="00ED450D"/>
    <w:rsid w:val="00ED6618"/>
    <w:rsid w:val="00EE649C"/>
    <w:rsid w:val="00EE6C49"/>
    <w:rsid w:val="00EF45AA"/>
    <w:rsid w:val="00F03FB5"/>
    <w:rsid w:val="00F30DA8"/>
    <w:rsid w:val="00F412C5"/>
    <w:rsid w:val="00F55C4F"/>
    <w:rsid w:val="00F615D8"/>
    <w:rsid w:val="00F63A72"/>
    <w:rsid w:val="00F90C52"/>
    <w:rsid w:val="00FC0508"/>
    <w:rsid w:val="00FF49F9"/>
    <w:rsid w:val="16C14A30"/>
    <w:rsid w:val="28C339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iPriority="39" w:semiHidden="0" w:name="toc 1"/>
    <w:lsdException w:uiPriority="39" w:semiHidden="0" w:name="toc 2"/>
    <w:lsdException w:qFormat="1" w:uiPriority="39" w:semiHidden="0" w:name="toc 3"/>
    <w:lsdException w:uiPriority="39" w:semiHidden="0" w:name="toc 4"/>
    <w:lsdException w:qFormat="1" w:uiPriority="39" w:semiHidden="0" w:name="toc 5"/>
    <w:lsdException w:qFormat="1" w:uiPriority="39" w:semiHidden="0" w:name="toc 6"/>
    <w:lsdException w:qFormat="1" w:uiPriority="39" w:semiHidden="0" w:name="toc 7"/>
    <w:lsdException w:qFormat="1" w:uiPriority="39" w:semiHidden="0" w:name="toc 8"/>
    <w:lsdException w:qFormat="1" w:uiPriority="39" w:semiHidden="0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25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link w:val="27"/>
    <w:semiHidden/>
    <w:unhideWhenUsed/>
    <w:qFormat/>
    <w:uiPriority w:val="9"/>
    <w:pPr>
      <w:keepNext/>
      <w:keepLines/>
      <w:spacing w:before="260" w:after="260" w:line="416" w:lineRule="auto"/>
      <w:outlineLvl w:val="1"/>
    </w:pPr>
    <w:rPr>
      <w:rFonts w:asciiTheme="majorHAnsi" w:hAnsiTheme="majorHAnsi" w:eastAsiaTheme="majorEastAsia" w:cstheme="majorBidi"/>
      <w:b/>
      <w:bCs/>
      <w:sz w:val="32"/>
      <w:szCs w:val="32"/>
    </w:rPr>
  </w:style>
  <w:style w:type="character" w:default="1" w:styleId="18">
    <w:name w:val="Default Paragraph Font"/>
    <w:semiHidden/>
    <w:unhideWhenUsed/>
    <w:qFormat/>
    <w:uiPriority w:val="1"/>
  </w:style>
  <w:style w:type="table" w:default="1" w:styleId="1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toc 7"/>
    <w:basedOn w:val="1"/>
    <w:next w:val="1"/>
    <w:autoRedefine/>
    <w:unhideWhenUsed/>
    <w:qFormat/>
    <w:uiPriority w:val="39"/>
    <w:pPr>
      <w:ind w:left="1260"/>
      <w:jc w:val="left"/>
    </w:pPr>
    <w:rPr>
      <w:rFonts w:eastAsiaTheme="minorHAnsi"/>
      <w:sz w:val="18"/>
      <w:szCs w:val="18"/>
    </w:rPr>
  </w:style>
  <w:style w:type="paragraph" w:styleId="5">
    <w:name w:val="toc 5"/>
    <w:basedOn w:val="1"/>
    <w:next w:val="1"/>
    <w:autoRedefine/>
    <w:unhideWhenUsed/>
    <w:qFormat/>
    <w:uiPriority w:val="39"/>
    <w:pPr>
      <w:ind w:left="840"/>
      <w:jc w:val="left"/>
    </w:pPr>
    <w:rPr>
      <w:rFonts w:eastAsiaTheme="minorHAnsi"/>
      <w:sz w:val="18"/>
      <w:szCs w:val="18"/>
    </w:rPr>
  </w:style>
  <w:style w:type="paragraph" w:styleId="6">
    <w:name w:val="toc 3"/>
    <w:basedOn w:val="1"/>
    <w:next w:val="1"/>
    <w:autoRedefine/>
    <w:unhideWhenUsed/>
    <w:qFormat/>
    <w:uiPriority w:val="39"/>
    <w:pPr>
      <w:ind w:left="420"/>
      <w:jc w:val="left"/>
    </w:pPr>
    <w:rPr>
      <w:rFonts w:eastAsiaTheme="minorHAnsi"/>
      <w:i/>
      <w:iCs/>
      <w:sz w:val="20"/>
      <w:szCs w:val="20"/>
    </w:rPr>
  </w:style>
  <w:style w:type="paragraph" w:styleId="7">
    <w:name w:val="toc 8"/>
    <w:basedOn w:val="1"/>
    <w:next w:val="1"/>
    <w:autoRedefine/>
    <w:unhideWhenUsed/>
    <w:qFormat/>
    <w:uiPriority w:val="39"/>
    <w:pPr>
      <w:ind w:left="1470"/>
      <w:jc w:val="left"/>
    </w:pPr>
    <w:rPr>
      <w:rFonts w:eastAsiaTheme="minorHAnsi"/>
      <w:sz w:val="18"/>
      <w:szCs w:val="18"/>
    </w:rPr>
  </w:style>
  <w:style w:type="paragraph" w:styleId="8">
    <w:name w:val="Balloon Text"/>
    <w:basedOn w:val="1"/>
    <w:link w:val="29"/>
    <w:semiHidden/>
    <w:unhideWhenUsed/>
    <w:uiPriority w:val="99"/>
    <w:rPr>
      <w:sz w:val="18"/>
      <w:szCs w:val="18"/>
    </w:rPr>
  </w:style>
  <w:style w:type="paragraph" w:styleId="9">
    <w:name w:val="footer"/>
    <w:basedOn w:val="1"/>
    <w:link w:val="22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0">
    <w:name w:val="header"/>
    <w:basedOn w:val="1"/>
    <w:link w:val="21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1">
    <w:name w:val="toc 1"/>
    <w:basedOn w:val="1"/>
    <w:next w:val="1"/>
    <w:autoRedefine/>
    <w:unhideWhenUsed/>
    <w:qFormat/>
    <w:uiPriority w:val="39"/>
    <w:pPr>
      <w:spacing w:before="120" w:after="120"/>
      <w:jc w:val="left"/>
    </w:pPr>
    <w:rPr>
      <w:rFonts w:eastAsiaTheme="minorHAnsi"/>
      <w:b/>
      <w:bCs/>
      <w:caps/>
      <w:sz w:val="20"/>
      <w:szCs w:val="20"/>
    </w:rPr>
  </w:style>
  <w:style w:type="paragraph" w:styleId="12">
    <w:name w:val="toc 4"/>
    <w:basedOn w:val="1"/>
    <w:next w:val="1"/>
    <w:autoRedefine/>
    <w:unhideWhenUsed/>
    <w:uiPriority w:val="39"/>
    <w:pPr>
      <w:ind w:left="630"/>
      <w:jc w:val="left"/>
    </w:pPr>
    <w:rPr>
      <w:rFonts w:eastAsiaTheme="minorHAnsi"/>
      <w:sz w:val="18"/>
      <w:szCs w:val="18"/>
    </w:rPr>
  </w:style>
  <w:style w:type="paragraph" w:styleId="13">
    <w:name w:val="toc 6"/>
    <w:basedOn w:val="1"/>
    <w:next w:val="1"/>
    <w:autoRedefine/>
    <w:unhideWhenUsed/>
    <w:qFormat/>
    <w:uiPriority w:val="39"/>
    <w:pPr>
      <w:ind w:left="1050"/>
      <w:jc w:val="left"/>
    </w:pPr>
    <w:rPr>
      <w:rFonts w:eastAsiaTheme="minorHAnsi"/>
      <w:sz w:val="18"/>
      <w:szCs w:val="18"/>
    </w:rPr>
  </w:style>
  <w:style w:type="paragraph" w:styleId="14">
    <w:name w:val="toc 2"/>
    <w:basedOn w:val="1"/>
    <w:next w:val="1"/>
    <w:autoRedefine/>
    <w:unhideWhenUsed/>
    <w:uiPriority w:val="39"/>
    <w:pPr>
      <w:ind w:left="210"/>
      <w:jc w:val="left"/>
    </w:pPr>
    <w:rPr>
      <w:rFonts w:eastAsiaTheme="minorHAnsi"/>
      <w:smallCaps/>
      <w:sz w:val="20"/>
      <w:szCs w:val="20"/>
    </w:rPr>
  </w:style>
  <w:style w:type="paragraph" w:styleId="15">
    <w:name w:val="toc 9"/>
    <w:basedOn w:val="1"/>
    <w:next w:val="1"/>
    <w:autoRedefine/>
    <w:unhideWhenUsed/>
    <w:qFormat/>
    <w:uiPriority w:val="39"/>
    <w:pPr>
      <w:ind w:left="1680"/>
      <w:jc w:val="left"/>
    </w:pPr>
    <w:rPr>
      <w:rFonts w:eastAsiaTheme="minorHAnsi"/>
      <w:sz w:val="18"/>
      <w:szCs w:val="18"/>
    </w:rPr>
  </w:style>
  <w:style w:type="paragraph" w:styleId="16">
    <w:name w:val="Normal (Web)"/>
    <w:basedOn w:val="1"/>
    <w:semiHidden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styleId="19">
    <w:name w:val="FollowedHyperlink"/>
    <w:basedOn w:val="18"/>
    <w:semiHidden/>
    <w:unhideWhenUsed/>
    <w:uiPriority w:val="99"/>
    <w:rPr>
      <w:color w:val="954F72" w:themeColor="followedHyperlink"/>
      <w:u w:val="single"/>
      <w14:textFill>
        <w14:solidFill>
          <w14:schemeClr w14:val="folHlink"/>
        </w14:solidFill>
      </w14:textFill>
    </w:rPr>
  </w:style>
  <w:style w:type="character" w:styleId="20">
    <w:name w:val="Hyperlink"/>
    <w:basedOn w:val="18"/>
    <w:unhideWhenUsed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customStyle="1" w:styleId="21">
    <w:name w:val="页眉 字符"/>
    <w:basedOn w:val="18"/>
    <w:link w:val="10"/>
    <w:autoRedefine/>
    <w:qFormat/>
    <w:uiPriority w:val="99"/>
    <w:rPr>
      <w:sz w:val="18"/>
      <w:szCs w:val="18"/>
    </w:rPr>
  </w:style>
  <w:style w:type="character" w:customStyle="1" w:styleId="22">
    <w:name w:val="页脚 字符"/>
    <w:basedOn w:val="18"/>
    <w:link w:val="9"/>
    <w:autoRedefine/>
    <w:qFormat/>
    <w:uiPriority w:val="99"/>
    <w:rPr>
      <w:sz w:val="18"/>
      <w:szCs w:val="18"/>
    </w:rPr>
  </w:style>
  <w:style w:type="paragraph" w:styleId="23">
    <w:name w:val="List Paragraph"/>
    <w:basedOn w:val="1"/>
    <w:autoRedefine/>
    <w:qFormat/>
    <w:uiPriority w:val="34"/>
    <w:pPr>
      <w:ind w:firstLine="420" w:firstLineChars="200"/>
    </w:pPr>
  </w:style>
  <w:style w:type="paragraph" w:customStyle="1" w:styleId="24">
    <w:name w:val="Default"/>
    <w:autoRedefine/>
    <w:qFormat/>
    <w:uiPriority w:val="0"/>
    <w:pPr>
      <w:widowControl w:val="0"/>
      <w:autoSpaceDE w:val="0"/>
      <w:autoSpaceDN w:val="0"/>
      <w:adjustRightInd w:val="0"/>
    </w:pPr>
    <w:rPr>
      <w:rFonts w:ascii="楷体" w:eastAsia="楷体" w:cs="楷体" w:hAnsiTheme="minorHAnsi"/>
      <w:color w:val="000000"/>
      <w:kern w:val="0"/>
      <w:sz w:val="24"/>
      <w:szCs w:val="24"/>
      <w:lang w:val="en-US" w:eastAsia="zh-CN" w:bidi="ar-SA"/>
    </w:rPr>
  </w:style>
  <w:style w:type="character" w:customStyle="1" w:styleId="25">
    <w:name w:val="标题 1 字符"/>
    <w:basedOn w:val="18"/>
    <w:link w:val="2"/>
    <w:autoRedefine/>
    <w:qFormat/>
    <w:uiPriority w:val="9"/>
    <w:rPr>
      <w:b/>
      <w:bCs/>
      <w:kern w:val="44"/>
      <w:sz w:val="44"/>
      <w:szCs w:val="44"/>
    </w:rPr>
  </w:style>
  <w:style w:type="paragraph" w:customStyle="1" w:styleId="26">
    <w:name w:val="TOC Heading"/>
    <w:basedOn w:val="2"/>
    <w:next w:val="1"/>
    <w:autoRedefine/>
    <w:unhideWhenUsed/>
    <w:qFormat/>
    <w:uiPriority w:val="39"/>
    <w:pPr>
      <w:widowControl/>
      <w:spacing w:before="240" w:after="0" w:line="259" w:lineRule="auto"/>
      <w:jc w:val="left"/>
      <w:outlineLvl w:val="9"/>
    </w:pPr>
    <w:rPr>
      <w:rFonts w:asciiTheme="majorHAnsi" w:hAnsiTheme="majorHAnsi" w:eastAsiaTheme="majorEastAsia" w:cstheme="majorBidi"/>
      <w:b w:val="0"/>
      <w:bCs w:val="0"/>
      <w:color w:val="2F5597" w:themeColor="accent1" w:themeShade="BF"/>
      <w:kern w:val="0"/>
      <w:sz w:val="32"/>
      <w:szCs w:val="32"/>
    </w:rPr>
  </w:style>
  <w:style w:type="character" w:customStyle="1" w:styleId="27">
    <w:name w:val="标题 2 字符"/>
    <w:basedOn w:val="18"/>
    <w:link w:val="3"/>
    <w:autoRedefine/>
    <w:semiHidden/>
    <w:qFormat/>
    <w:uiPriority w:val="9"/>
    <w:rPr>
      <w:rFonts w:asciiTheme="majorHAnsi" w:hAnsiTheme="majorHAnsi" w:eastAsiaTheme="majorEastAsia" w:cstheme="majorBidi"/>
      <w:b/>
      <w:bCs/>
      <w:sz w:val="32"/>
      <w:szCs w:val="32"/>
    </w:rPr>
  </w:style>
  <w:style w:type="character" w:customStyle="1" w:styleId="28">
    <w:name w:val="未处理的提及1"/>
    <w:basedOn w:val="18"/>
    <w:semiHidden/>
    <w:unhideWhenUsed/>
    <w:uiPriority w:val="99"/>
    <w:rPr>
      <w:color w:val="605E5C"/>
      <w:shd w:val="clear" w:color="auto" w:fill="E1DFDD"/>
    </w:rPr>
  </w:style>
  <w:style w:type="character" w:customStyle="1" w:styleId="29">
    <w:name w:val="批注框文本 字符"/>
    <w:basedOn w:val="18"/>
    <w:link w:val="8"/>
    <w:semiHidden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numbering" Target="numbering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CCEDC7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3CD4B12-6BD8-4497-8650-46C3FE931CB6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80</Pages>
  <Words>22038</Words>
  <Characters>22415</Characters>
  <Lines>175</Lines>
  <Paragraphs>49</Paragraphs>
  <TotalTime>0</TotalTime>
  <ScaleCrop>false</ScaleCrop>
  <LinksUpToDate>false</LinksUpToDate>
  <CharactersWithSpaces>22480</CharactersWithSpaces>
  <Application>WPS Office_12.1.0.25865_F1E327BC-269C-435d-A152-05C5408002CA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2023-01-23T14:45:00Z</dcterms:created>
  <dc:creator>admin</dc:creator>
  <cp:lastModifiedBy>administrator</cp:lastModifiedBy>
  <dcterms:modified xsi:type="dcterms:W3CDTF">2026-05-02T11:21:07Z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2052-12.1.0.25865</vt:lpwstr>
  </property>
  <property fmtid="{D5CDD505-2E9C-101B-9397-08002B2CF9AE}" pid="3" name="ICV">
    <vt:lpwstr>C6BD2CD149D04AAB97818DF1B049D62A_12</vt:lpwstr>
  </property>
  <property fmtid="{D5CDD505-2E9C-101B-9397-08002B2CF9AE}" pid="4" name="KSOTemplateDocerSaveRecord">
    <vt:lpwstr>eyJoZGlkIjoiZDFlN2UwNmJmZGQ5NGExNGUxYzcxYjBiNmMwNjA2YWUiLCJ1c2VySWQiOiIyNDY0MTczMzIifQ==</vt:lpwstr>
  </property>
</Properties>
</file>