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97589">
      <w:pPr>
        <w:pStyle w:val="2"/>
        <w:bidi w:val="0"/>
        <w:spacing w:beforeLines="0" w:beforeAutospacing="0" w:afterLines="0" w:afterAutospacing="0" w:line="576" w:lineRule="auto"/>
        <w:jc w:val="center"/>
      </w:pPr>
      <w:bookmarkStart w:id="0" w:name="_Toc9752"/>
      <w:r>
        <w:rPr>
          <w:rFonts w:hint="eastAsia" w:ascii="Times New Roman" w:hAnsi="Times New Roman" w:eastAsia="宋体" w:cs="Times New Roman"/>
          <w:bCs w:val="0"/>
          <w:szCs w:val="24"/>
        </w:rPr>
        <w:t>2020年答疑汇总</w:t>
      </w:r>
      <w:bookmarkEnd w:id="0"/>
    </w:p>
    <w:p w14:paraId="3B7BFFA3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hint="eastAsia"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 xml:space="preserve">              </w:t>
      </w:r>
    </w:p>
    <w:sdt>
      <w:sdtPr>
        <w:rPr>
          <w:rFonts w:ascii="宋体" w:hAnsi="宋体" w:eastAsia="宋体" w:cs="Times New Roman"/>
          <w:kern w:val="2"/>
          <w:sz w:val="21"/>
          <w:szCs w:val="22"/>
          <w:lang w:val="en-US" w:eastAsia="zh-CN" w:bidi="ar-SA"/>
        </w:rPr>
        <w:id w:val="147472783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Times New Roman"/>
          <w:kern w:val="2"/>
          <w:sz w:val="21"/>
          <w:szCs w:val="22"/>
          <w:lang w:val="en-US" w:eastAsia="zh-CN" w:bidi="ar-SA"/>
        </w:rPr>
      </w:sdtEndPr>
      <w:sdtContent>
        <w:p w14:paraId="275634D8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006BBE47">
          <w:pPr>
            <w:pStyle w:val="8"/>
            <w:tabs>
              <w:tab w:val="right" w:leader="dot" w:pos="9498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_Toc9752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 w:val="0"/>
              <w:szCs w:val="24"/>
            </w:rPr>
            <w:t>2020年答疑汇总</w:t>
          </w:r>
          <w:r>
            <w:tab/>
          </w:r>
          <w:r>
            <w:fldChar w:fldCharType="begin"/>
          </w:r>
          <w:r>
            <w:instrText xml:space="preserve"> PAGEREF _Toc9752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33107056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_Toc18028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2020年2月7日 08:15</w:t>
          </w:r>
          <w:r>
            <w:tab/>
          </w:r>
          <w:r>
            <w:fldChar w:fldCharType="begin"/>
          </w:r>
          <w:r>
            <w:instrText xml:space="preserve"> PAGEREF _Toc18028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6F3FAC9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_Toc24314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  <w:lang w:val="en-US" w:eastAsia="zh-CN"/>
            </w:rPr>
            <w:t>2020年2月9日 17:50</w:t>
          </w:r>
          <w:r>
            <w:tab/>
          </w:r>
          <w:r>
            <w:fldChar w:fldCharType="begin"/>
          </w:r>
          <w:r>
            <w:instrText xml:space="preserve"> PAGEREF _Toc24314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2179E6FD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_Toc23974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2020年2月16日 10:07</w:t>
          </w:r>
          <w:r>
            <w:tab/>
          </w:r>
          <w:r>
            <w:fldChar w:fldCharType="begin"/>
          </w:r>
          <w:r>
            <w:instrText xml:space="preserve"> PAGEREF _Toc23974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214DC0D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_Toc10702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2020年2月21日 10:46</w:t>
          </w:r>
          <w:r>
            <w:tab/>
          </w:r>
          <w:r>
            <w:fldChar w:fldCharType="begin"/>
          </w:r>
          <w:r>
            <w:instrText xml:space="preserve"> PAGEREF _Toc10702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58C217FE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_Toc18752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2020年2月21日 10:50</w:t>
          </w:r>
          <w:r>
            <w:tab/>
          </w:r>
          <w:r>
            <w:fldChar w:fldCharType="begin"/>
          </w:r>
          <w:r>
            <w:instrText xml:space="preserve"> PAGEREF _Toc18752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723032AD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_Toc2521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2020年2月21日 11:57</w:t>
          </w:r>
          <w:r>
            <w:tab/>
          </w:r>
          <w:r>
            <w:fldChar w:fldCharType="begin"/>
          </w:r>
          <w:r>
            <w:instrText xml:space="preserve"> PAGEREF _Toc2521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54CCC966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_Toc11057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2020年2月21日 12:23</w:t>
          </w:r>
          <w:r>
            <w:tab/>
          </w:r>
          <w:r>
            <w:fldChar w:fldCharType="begin"/>
          </w:r>
          <w:r>
            <w:instrText xml:space="preserve"> PAGEREF _Toc11057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7F0C3DA3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_Toc7667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2020年2月22日 16:44</w:t>
          </w:r>
          <w:r>
            <w:tab/>
          </w:r>
          <w:r>
            <w:fldChar w:fldCharType="begin"/>
          </w:r>
          <w:r>
            <w:instrText xml:space="preserve"> PAGEREF _Toc7667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F03409D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_Toc192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2020年2月22日 18:57</w:t>
          </w:r>
          <w:r>
            <w:tab/>
          </w:r>
          <w:r>
            <w:fldChar w:fldCharType="begin"/>
          </w:r>
          <w:r>
            <w:instrText xml:space="preserve"> PAGEREF _Toc192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6B117DAF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_Toc10443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2020年2月22日 21:27</w:t>
          </w:r>
          <w:r>
            <w:tab/>
          </w:r>
          <w:r>
            <w:fldChar w:fldCharType="begin"/>
          </w:r>
          <w:r>
            <w:instrText xml:space="preserve"> PAGEREF _Toc10443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69740993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_Toc31301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2020年2月22日 21:56</w:t>
          </w:r>
          <w:r>
            <w:tab/>
          </w:r>
          <w:r>
            <w:fldChar w:fldCharType="begin"/>
          </w:r>
          <w:r>
            <w:instrText xml:space="preserve"> PAGEREF _Toc31301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5DB720CF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_Toc14392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2020年2月22日 23:52</w:t>
          </w:r>
          <w:r>
            <w:tab/>
          </w:r>
          <w:r>
            <w:fldChar w:fldCharType="begin"/>
          </w:r>
          <w:r>
            <w:instrText xml:space="preserve"> PAGEREF _Toc14392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4E89C8BC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_Toc31144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2020年2月23日 01:41</w:t>
          </w:r>
          <w:r>
            <w:tab/>
          </w:r>
          <w:r>
            <w:fldChar w:fldCharType="begin"/>
          </w:r>
          <w:r>
            <w:instrText xml:space="preserve"> PAGEREF _Toc31144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5C2090C9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_Toc19498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2020年2月23日 09:56</w:t>
          </w:r>
          <w:r>
            <w:tab/>
          </w:r>
          <w:r>
            <w:fldChar w:fldCharType="begin"/>
          </w:r>
          <w:r>
            <w:instrText xml:space="preserve"> PAGEREF _Toc19498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53CA6891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_Toc13858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2020年2月23日 21:41</w:t>
          </w:r>
          <w:r>
            <w:tab/>
          </w:r>
          <w:r>
            <w:fldChar w:fldCharType="begin"/>
          </w:r>
          <w:r>
            <w:instrText xml:space="preserve"> PAGEREF _Toc13858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7DEA6624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_Toc8688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2020年2月24日 19:33</w:t>
          </w:r>
          <w:r>
            <w:tab/>
          </w:r>
          <w:r>
            <w:fldChar w:fldCharType="begin"/>
          </w:r>
          <w:r>
            <w:instrText xml:space="preserve"> PAGEREF _Toc8688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62B0BE5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_Toc14036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2020年2月24日 21:10</w:t>
          </w:r>
          <w:r>
            <w:tab/>
          </w:r>
          <w:r>
            <w:fldChar w:fldCharType="begin"/>
          </w:r>
          <w:r>
            <w:instrText xml:space="preserve"> PAGEREF _Toc14036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05BB9855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_Toc12019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2020年3月2日 20:51</w:t>
          </w:r>
          <w:r>
            <w:tab/>
          </w:r>
          <w:r>
            <w:fldChar w:fldCharType="begin"/>
          </w:r>
          <w:r>
            <w:instrText xml:space="preserve"> PAGEREF _Toc12019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32DD7D05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_Toc8994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2020年3月3日 09:56</w:t>
          </w:r>
          <w:r>
            <w:tab/>
          </w:r>
          <w:r>
            <w:fldChar w:fldCharType="begin"/>
          </w:r>
          <w:r>
            <w:instrText xml:space="preserve"> PAGEREF _Toc8994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1D91E7BB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_Toc28191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2020年3月5日 19:53</w:t>
          </w:r>
          <w:r>
            <w:tab/>
          </w:r>
          <w:r>
            <w:fldChar w:fldCharType="begin"/>
          </w:r>
          <w:r>
            <w:instrText xml:space="preserve"> PAGEREF _Toc28191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5428D01C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_Toc7938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2020年3月5日 22:43</w:t>
          </w:r>
          <w:r>
            <w:tab/>
          </w:r>
          <w:r>
            <w:fldChar w:fldCharType="begin"/>
          </w:r>
          <w:r>
            <w:instrText xml:space="preserve"> PAGEREF _Toc7938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38B0819F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_Toc32123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2020年3月6日00:04</w:t>
          </w:r>
          <w:r>
            <w:tab/>
          </w:r>
          <w:r>
            <w:fldChar w:fldCharType="begin"/>
          </w:r>
          <w:r>
            <w:instrText xml:space="preserve"> PAGEREF _Toc32123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1F6CB659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_Toc23193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2020年3月6日 06:16</w:t>
          </w:r>
          <w:r>
            <w:tab/>
          </w:r>
          <w:r>
            <w:fldChar w:fldCharType="begin"/>
          </w:r>
          <w:r>
            <w:instrText xml:space="preserve"> PAGEREF _Toc23193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5D4558C3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_Toc13779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2020年3月6日 14:39</w:t>
          </w:r>
          <w:r>
            <w:tab/>
          </w:r>
          <w:r>
            <w:fldChar w:fldCharType="begin"/>
          </w:r>
          <w:r>
            <w:instrText xml:space="preserve"> PAGEREF _Toc13779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34088EF0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_Toc30680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2020年3月9日 05:21</w:t>
          </w:r>
          <w:r>
            <w:tab/>
          </w:r>
          <w:r>
            <w:fldChar w:fldCharType="begin"/>
          </w:r>
          <w:r>
            <w:instrText xml:space="preserve"> PAGEREF _Toc30680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69AECCDC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_Toc29789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2020年3月12日 09:09</w:t>
          </w:r>
          <w:r>
            <w:tab/>
          </w:r>
          <w:r>
            <w:fldChar w:fldCharType="begin"/>
          </w:r>
          <w:r>
            <w:instrText xml:space="preserve"> PAGEREF _Toc29789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5ED0A398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_Toc15871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2020年3月19日 19:04</w:t>
          </w:r>
          <w:r>
            <w:tab/>
          </w:r>
          <w:r>
            <w:fldChar w:fldCharType="begin"/>
          </w:r>
          <w:r>
            <w:instrText xml:space="preserve"> PAGEREF _Toc15871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21CB238D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_Toc20151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2020年3月26日 13:20</w:t>
          </w:r>
          <w:r>
            <w:tab/>
          </w:r>
          <w:r>
            <w:fldChar w:fldCharType="begin"/>
          </w:r>
          <w:r>
            <w:instrText xml:space="preserve"> PAGEREF _Toc20151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20316CD0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_Toc4649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2020年4月3日 23:31</w:t>
          </w:r>
          <w:r>
            <w:tab/>
          </w:r>
          <w:r>
            <w:fldChar w:fldCharType="begin"/>
          </w:r>
          <w:r>
            <w:instrText xml:space="preserve"> PAGEREF _Toc4649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59444C78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_Toc27575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2020年4月6日 11:38</w:t>
          </w:r>
          <w:r>
            <w:tab/>
          </w:r>
          <w:r>
            <w:fldChar w:fldCharType="begin"/>
          </w:r>
          <w:r>
            <w:instrText xml:space="preserve"> PAGEREF _Toc27575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15F2325F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_Toc9553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2020年4月7日04:51</w:t>
          </w:r>
          <w:r>
            <w:tab/>
          </w:r>
          <w:r>
            <w:fldChar w:fldCharType="begin"/>
          </w:r>
          <w:r>
            <w:instrText xml:space="preserve"> PAGEREF _Toc9553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54839547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_Toc20453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2020年4月9日 12:22</w:t>
          </w:r>
          <w:r>
            <w:tab/>
          </w:r>
          <w:r>
            <w:fldChar w:fldCharType="begin"/>
          </w:r>
          <w:r>
            <w:instrText xml:space="preserve"> PAGEREF _Toc20453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01DA9C98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_Toc2932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2020年4月11日 11:32</w:t>
          </w:r>
          <w:r>
            <w:tab/>
          </w:r>
          <w:r>
            <w:fldChar w:fldCharType="begin"/>
          </w:r>
          <w:r>
            <w:instrText xml:space="preserve"> PAGEREF _Toc2932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1C8E41AF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_Toc8854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2020年4月14日 22:21</w:t>
          </w:r>
          <w:r>
            <w:tab/>
          </w:r>
          <w:r>
            <w:fldChar w:fldCharType="begin"/>
          </w:r>
          <w:r>
            <w:instrText xml:space="preserve"> PAGEREF _Toc8854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3F740833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_Toc19636 </w:instrText>
          </w:r>
          <w:r>
            <w:fldChar w:fldCharType="separate"/>
          </w:r>
          <w:r>
            <w:rPr>
              <w:rFonts w:hint="eastAsia" w:ascii="宋体" w:hAnsi="宋体" w:cs="Arial"/>
              <w:kern w:val="0"/>
              <w:szCs w:val="30"/>
            </w:rPr>
            <w:t>2020年4月15日 03:04</w:t>
          </w:r>
          <w:r>
            <w:tab/>
          </w:r>
          <w:r>
            <w:fldChar w:fldCharType="begin"/>
          </w:r>
          <w:r>
            <w:instrText xml:space="preserve"> PAGEREF _Toc19636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73A3D719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_Toc22780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2020年5月11日 08:28</w:t>
          </w:r>
          <w:r>
            <w:tab/>
          </w:r>
          <w:r>
            <w:fldChar w:fldCharType="begin"/>
          </w:r>
          <w:r>
            <w:instrText xml:space="preserve"> PAGEREF _Toc22780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2733809C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_Toc18605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2020年5月11日 11:55</w:t>
          </w:r>
          <w:r>
            <w:tab/>
          </w:r>
          <w:r>
            <w:fldChar w:fldCharType="begin"/>
          </w:r>
          <w:r>
            <w:instrText xml:space="preserve"> PAGEREF _Toc18605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1E4AEC8D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_Toc24238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2020年5月12日 22:34</w:t>
          </w:r>
          <w:r>
            <w:tab/>
          </w:r>
          <w:r>
            <w:fldChar w:fldCharType="begin"/>
          </w:r>
          <w:r>
            <w:instrText xml:space="preserve"> PAGEREF _Toc24238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118513E2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_Toc17756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2020年5月21日 13:44</w:t>
          </w:r>
          <w:r>
            <w:tab/>
          </w:r>
          <w:r>
            <w:fldChar w:fldCharType="begin"/>
          </w:r>
          <w:r>
            <w:instrText xml:space="preserve"> PAGEREF _Toc17756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143EBC10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_Toc20338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2020年5月23日 20:31</w:t>
          </w:r>
          <w:r>
            <w:tab/>
          </w:r>
          <w:r>
            <w:fldChar w:fldCharType="begin"/>
          </w:r>
          <w:r>
            <w:instrText xml:space="preserve"> PAGEREF _Toc20338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0D3D2729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_Toc3648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2020年5月29日08:21</w:t>
          </w:r>
          <w:r>
            <w:tab/>
          </w:r>
          <w:r>
            <w:fldChar w:fldCharType="begin"/>
          </w:r>
          <w:r>
            <w:instrText xml:space="preserve"> PAGEREF _Toc3648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0454A063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_Toc13391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2020年5月29日10:55</w:t>
          </w:r>
          <w:r>
            <w:tab/>
          </w:r>
          <w:r>
            <w:fldChar w:fldCharType="begin"/>
          </w:r>
          <w:r>
            <w:instrText xml:space="preserve"> PAGEREF _Toc13391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00192971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_Toc28076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2020年6月6日 23:15</w:t>
          </w:r>
          <w:r>
            <w:tab/>
          </w:r>
          <w:r>
            <w:fldChar w:fldCharType="begin"/>
          </w:r>
          <w:r>
            <w:instrText xml:space="preserve"> PAGEREF _Toc28076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182DC89B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_Toc1580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2020年6月15日 06:19</w:t>
          </w:r>
          <w:r>
            <w:tab/>
          </w:r>
          <w:r>
            <w:fldChar w:fldCharType="begin"/>
          </w:r>
          <w:r>
            <w:instrText xml:space="preserve"> PAGEREF _Toc1580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107C1AF3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_Toc22868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2020年6月15日 18:47</w:t>
          </w:r>
          <w:r>
            <w:tab/>
          </w:r>
          <w:r>
            <w:fldChar w:fldCharType="begin"/>
          </w:r>
          <w:r>
            <w:instrText xml:space="preserve"> PAGEREF _Toc22868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02126BB0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_Toc2708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2020年6月20日 07:38</w:t>
          </w:r>
          <w:r>
            <w:tab/>
          </w:r>
          <w:r>
            <w:fldChar w:fldCharType="begin"/>
          </w:r>
          <w:r>
            <w:instrText xml:space="preserve"> PAGEREF _Toc2708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7CC9E147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_Toc13470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2020年6月23日10:33</w:t>
          </w:r>
          <w:r>
            <w:tab/>
          </w:r>
          <w:r>
            <w:fldChar w:fldCharType="begin"/>
          </w:r>
          <w:r>
            <w:instrText xml:space="preserve"> PAGEREF _Toc13470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0BED9C7A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_Toc844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2020年6月23日11:36</w:t>
          </w:r>
          <w:r>
            <w:tab/>
          </w:r>
          <w:r>
            <w:fldChar w:fldCharType="begin"/>
          </w:r>
          <w:r>
            <w:instrText xml:space="preserve"> PAGEREF _Toc844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70A941A7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_Toc24140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录音转文字问答（2020年6月收录）</w:t>
          </w:r>
          <w:r>
            <w:tab/>
          </w:r>
          <w:r>
            <w:fldChar w:fldCharType="begin"/>
          </w:r>
          <w:r>
            <w:instrText xml:space="preserve"> PAGEREF _Toc24140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5C8D9BD2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_Toc12254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7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10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08:56</w:t>
          </w:r>
          <w:r>
            <w:tab/>
          </w:r>
          <w:r>
            <w:fldChar w:fldCharType="begin"/>
          </w:r>
          <w:r>
            <w:instrText xml:space="preserve"> PAGEREF _Toc12254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600B911E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_Toc11366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7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10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18:49</w:t>
          </w:r>
          <w:r>
            <w:tab/>
          </w:r>
          <w:r>
            <w:fldChar w:fldCharType="begin"/>
          </w:r>
          <w:r>
            <w:instrText xml:space="preserve"> PAGEREF _Toc11366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171AD5F2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_Toc22603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7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10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23:57</w:t>
          </w:r>
          <w:r>
            <w:tab/>
          </w:r>
          <w:r>
            <w:fldChar w:fldCharType="begin"/>
          </w:r>
          <w:r>
            <w:instrText xml:space="preserve"> PAGEREF _Toc22603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41772C6A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_Toc20628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7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11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15:35</w:t>
          </w:r>
          <w:r>
            <w:tab/>
          </w:r>
          <w:r>
            <w:fldChar w:fldCharType="begin"/>
          </w:r>
          <w:r>
            <w:instrText xml:space="preserve"> PAGEREF _Toc20628 \h </w:instrText>
          </w:r>
          <w:r>
            <w:fldChar w:fldCharType="separate"/>
          </w:r>
          <w:r>
            <w:t>48</w:t>
          </w:r>
          <w:r>
            <w:fldChar w:fldCharType="end"/>
          </w:r>
          <w:r>
            <w:fldChar w:fldCharType="end"/>
          </w:r>
        </w:p>
        <w:p w14:paraId="73F97844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_Toc4736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7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17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01:09</w:t>
          </w:r>
          <w:r>
            <w:tab/>
          </w:r>
          <w:r>
            <w:fldChar w:fldCharType="begin"/>
          </w:r>
          <w:r>
            <w:instrText xml:space="preserve"> PAGEREF _Toc4736 \h </w:instrText>
          </w:r>
          <w:r>
            <w:fldChar w:fldCharType="separate"/>
          </w:r>
          <w:r>
            <w:t>48</w:t>
          </w:r>
          <w:r>
            <w:fldChar w:fldCharType="end"/>
          </w:r>
          <w:r>
            <w:fldChar w:fldCharType="end"/>
          </w:r>
        </w:p>
        <w:p w14:paraId="428EAD96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_Toc12370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7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20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17:35</w:t>
          </w:r>
          <w:r>
            <w:tab/>
          </w:r>
          <w:r>
            <w:fldChar w:fldCharType="begin"/>
          </w:r>
          <w:r>
            <w:instrText xml:space="preserve"> PAGEREF _Toc12370 \h </w:instrText>
          </w:r>
          <w:r>
            <w:fldChar w:fldCharType="separate"/>
          </w:r>
          <w:r>
            <w:t>48</w:t>
          </w:r>
          <w:r>
            <w:fldChar w:fldCharType="end"/>
          </w:r>
          <w:r>
            <w:fldChar w:fldCharType="end"/>
          </w:r>
        </w:p>
        <w:p w14:paraId="0D7F32FD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_Toc16455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7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26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16:26</w:t>
          </w:r>
          <w:r>
            <w:tab/>
          </w:r>
          <w:r>
            <w:fldChar w:fldCharType="begin"/>
          </w:r>
          <w:r>
            <w:instrText xml:space="preserve"> PAGEREF _Toc16455 \h </w:instrText>
          </w:r>
          <w:r>
            <w:fldChar w:fldCharType="separate"/>
          </w:r>
          <w:r>
            <w:t>48</w:t>
          </w:r>
          <w:r>
            <w:fldChar w:fldCharType="end"/>
          </w:r>
          <w:r>
            <w:fldChar w:fldCharType="end"/>
          </w:r>
        </w:p>
        <w:p w14:paraId="472E3FEB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_Toc22426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8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10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18:12</w:t>
          </w:r>
          <w:r>
            <w:tab/>
          </w:r>
          <w:r>
            <w:fldChar w:fldCharType="begin"/>
          </w:r>
          <w:r>
            <w:instrText xml:space="preserve"> PAGEREF _Toc22426 \h </w:instrText>
          </w:r>
          <w:r>
            <w:fldChar w:fldCharType="separate"/>
          </w:r>
          <w:r>
            <w:t>48</w:t>
          </w:r>
          <w:r>
            <w:fldChar w:fldCharType="end"/>
          </w:r>
          <w:r>
            <w:fldChar w:fldCharType="end"/>
          </w:r>
        </w:p>
        <w:p w14:paraId="04475EF0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_Toc29116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8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29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13:28</w:t>
          </w:r>
          <w:r>
            <w:tab/>
          </w:r>
          <w:r>
            <w:fldChar w:fldCharType="begin"/>
          </w:r>
          <w:r>
            <w:instrText xml:space="preserve"> PAGEREF _Toc29116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5D0C9A9B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_Toc8693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9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1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21:50</w:t>
          </w:r>
          <w:r>
            <w:tab/>
          </w:r>
          <w:r>
            <w:fldChar w:fldCharType="begin"/>
          </w:r>
          <w:r>
            <w:instrText xml:space="preserve"> PAGEREF _Toc8693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2D38C688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_Toc30878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9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16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00:24</w:t>
          </w:r>
          <w:r>
            <w:tab/>
          </w:r>
          <w:r>
            <w:fldChar w:fldCharType="begin"/>
          </w:r>
          <w:r>
            <w:instrText xml:space="preserve"> PAGEREF _Toc30878 \h </w:instrText>
          </w:r>
          <w:r>
            <w:fldChar w:fldCharType="separate"/>
          </w:r>
          <w:r>
            <w:t>50</w:t>
          </w:r>
          <w:r>
            <w:fldChar w:fldCharType="end"/>
          </w:r>
          <w:r>
            <w:fldChar w:fldCharType="end"/>
          </w:r>
        </w:p>
        <w:p w14:paraId="2E347455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_Toc21786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9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15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23:36</w:t>
          </w:r>
          <w:r>
            <w:tab/>
          </w:r>
          <w:r>
            <w:fldChar w:fldCharType="begin"/>
          </w:r>
          <w:r>
            <w:instrText xml:space="preserve"> PAGEREF _Toc21786 \h </w:instrText>
          </w:r>
          <w:r>
            <w:fldChar w:fldCharType="separate"/>
          </w:r>
          <w:r>
            <w:t>50</w:t>
          </w:r>
          <w:r>
            <w:fldChar w:fldCharType="end"/>
          </w:r>
          <w:r>
            <w:fldChar w:fldCharType="end"/>
          </w:r>
        </w:p>
        <w:p w14:paraId="363E14A5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_Toc6895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10</w:t>
          </w:r>
          <w:r>
            <w:rPr>
              <w:rFonts w:hint="eastAsia" w:ascii="宋体" w:hAnsi="宋体" w:cs="黑体"/>
              <w:szCs w:val="30"/>
            </w:rPr>
            <w:t>月</w:t>
          </w:r>
          <w:r>
            <w:rPr>
              <w:rFonts w:ascii="宋体" w:hAnsi="宋体" w:cs="黑体"/>
              <w:szCs w:val="30"/>
            </w:rPr>
            <w:t>25</w:t>
          </w:r>
          <w:r>
            <w:rPr>
              <w:rFonts w:hint="eastAsia" w:ascii="宋体" w:hAnsi="宋体" w:cs="黑体"/>
              <w:szCs w:val="30"/>
            </w:rPr>
            <w:t>日</w:t>
          </w:r>
          <w:r>
            <w:rPr>
              <w:rFonts w:ascii="宋体" w:hAnsi="宋体" w:cs="黑体"/>
              <w:szCs w:val="30"/>
            </w:rPr>
            <w:t xml:space="preserve"> 21:31</w:t>
          </w:r>
          <w:r>
            <w:tab/>
          </w:r>
          <w:r>
            <w:fldChar w:fldCharType="begin"/>
          </w:r>
          <w:r>
            <w:instrText xml:space="preserve"> PAGEREF _Toc6895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fldChar w:fldCharType="end"/>
          </w:r>
        </w:p>
        <w:p w14:paraId="3D9BEF1F">
          <w:pPr>
            <w:pStyle w:val="5"/>
            <w:tabs>
              <w:tab w:val="right" w:leader="dot" w:pos="9498"/>
            </w:tabs>
          </w:pPr>
          <w:r>
            <w:fldChar w:fldCharType="begin"/>
          </w:r>
          <w:r>
            <w:instrText xml:space="preserve"> HYPERLINK \l _Toc388 </w:instrText>
          </w:r>
          <w:r>
            <w:fldChar w:fldCharType="separate"/>
          </w:r>
          <w:r>
            <w:rPr>
              <w:rFonts w:hint="eastAsia" w:ascii="宋体" w:hAnsi="宋体" w:cs="黑体"/>
              <w:szCs w:val="30"/>
            </w:rPr>
            <w:t>2020年</w:t>
          </w:r>
          <w:r>
            <w:rPr>
              <w:rFonts w:ascii="宋体" w:hAnsi="宋体" w:cs="黑体"/>
              <w:szCs w:val="30"/>
            </w:rPr>
            <w:t>8</w:t>
          </w:r>
          <w:r>
            <w:rPr>
              <w:rFonts w:hint="eastAsia" w:ascii="宋体" w:hAnsi="宋体" w:cs="黑体"/>
              <w:szCs w:val="30"/>
              <w:lang w:eastAsia="zh-CN"/>
            </w:rPr>
            <w:t>—</w:t>
          </w:r>
          <w:r>
            <w:rPr>
              <w:rFonts w:ascii="宋体" w:hAnsi="宋体" w:cs="黑体"/>
              <w:szCs w:val="30"/>
            </w:rPr>
            <w:t>10</w:t>
          </w:r>
          <w:r>
            <w:rPr>
              <w:rFonts w:hint="eastAsia" w:ascii="宋体" w:hAnsi="宋体" w:cs="黑体"/>
              <w:szCs w:val="30"/>
            </w:rPr>
            <w:t>月开示问答</w:t>
          </w:r>
          <w:r>
            <w:tab/>
          </w:r>
          <w:r>
            <w:fldChar w:fldCharType="begin"/>
          </w:r>
          <w:r>
            <w:instrText xml:space="preserve"> PAGEREF _Toc388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fldChar w:fldCharType="end"/>
          </w:r>
        </w:p>
        <w:p w14:paraId="0C72D7B7">
          <w:pPr>
            <w:rPr>
              <w:rFonts w:hint="eastAsia" w:ascii="Times New Roman" w:hAnsi="Times New Roman"/>
              <w:b w:val="0"/>
              <w:bCs/>
              <w:sz w:val="28"/>
              <w:szCs w:val="22"/>
            </w:rPr>
          </w:pPr>
          <w:r>
            <w:fldChar w:fldCharType="end"/>
          </w:r>
        </w:p>
      </w:sdtContent>
    </w:sdt>
    <w:p w14:paraId="139B10B0">
      <w:pPr>
        <w:rPr>
          <w:rFonts w:hint="eastAsia" w:ascii="Times New Roman" w:hAnsi="Times New Roman"/>
          <w:b w:val="0"/>
          <w:bCs/>
          <w:sz w:val="28"/>
          <w:szCs w:val="22"/>
        </w:rPr>
      </w:pPr>
      <w:r>
        <w:rPr>
          <w:rFonts w:hint="eastAsia" w:ascii="Times New Roman" w:hAnsi="Times New Roman"/>
          <w:b w:val="0"/>
          <w:bCs/>
          <w:sz w:val="28"/>
          <w:szCs w:val="22"/>
        </w:rPr>
        <w:br w:type="page"/>
      </w:r>
    </w:p>
    <w:p w14:paraId="61083E9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hint="eastAsia" w:ascii="宋体" w:hAnsi="宋体" w:cs="黑体"/>
          <w:sz w:val="30"/>
          <w:szCs w:val="30"/>
        </w:rPr>
      </w:pPr>
      <w:bookmarkStart w:id="1" w:name="_Toc18028"/>
      <w:r>
        <w:rPr>
          <w:rFonts w:hint="eastAsia" w:ascii="宋体" w:hAnsi="宋体" w:cs="黑体"/>
          <w:sz w:val="30"/>
          <w:szCs w:val="30"/>
        </w:rPr>
        <w:t>2020年2月7日 08:15</w:t>
      </w:r>
      <w:bookmarkEnd w:id="1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46E76295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问：我虽然知道，要宽恕、接纳、拥抱这些烦恼觉受，但是我感觉还是不管用，甚至我会感到极大的挫败感和气恼，反而更加烦恼和无奈了。怎么办？</w:t>
      </w:r>
    </w:p>
    <w:p w14:paraId="7DE164E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你身心中累积的业障太深了，很难通过意识思维清洗业障，所以无论你如何理解佛法，树立知见，这些建立在意识之上的概念，无法撼动业障。去体验你身心内的温暖，温暖是神的特质，找到温暖就会有安宁，安宁者可以融化业障。</w:t>
      </w:r>
    </w:p>
    <w:p w14:paraId="77B8486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4D10663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问：不知道哪一天能走出去，只有一个阿Q精神支撑着，熬过去，过去了，就好了。温暖也不好找，但捡个垃圾瓶，也让自己认为是个有用的人，咱就靠这么一点一点的温暖，温暖自己冰冷的内心。</w:t>
      </w:r>
    </w:p>
    <w:p w14:paraId="6977F39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还有一个办法可以度过去，那就是绝对极致的虔诚，就当作自己的身心意识已经死了，内心只留下对真理的纯洁，将纯洁的信仰当成自己，纯粹的纯洁也是神的特质，神灵是内心深处的光，是温暖是清澈，是纯洁是绝对，是舍弃是宽恕，只要你能找到其中一种体验，就可以接近光。</w:t>
      </w:r>
    </w:p>
    <w:p w14:paraId="7FFFCA9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4F26838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hint="eastAsia" w:ascii="宋体" w:hAnsi="宋体" w:cs="黑体"/>
          <w:sz w:val="30"/>
          <w:szCs w:val="30"/>
          <w:lang w:val="en-US" w:eastAsia="zh-CN"/>
        </w:rPr>
      </w:pPr>
      <w:bookmarkStart w:id="2" w:name="_Toc24314"/>
      <w:r>
        <w:rPr>
          <w:rFonts w:hint="eastAsia" w:ascii="宋体" w:hAnsi="宋体" w:cs="黑体"/>
          <w:sz w:val="30"/>
          <w:szCs w:val="30"/>
          <w:lang w:val="en-US" w:eastAsia="zh-CN"/>
        </w:rPr>
        <w:t>2020年2月9日 17:50</w:t>
      </w:r>
      <w:bookmarkEnd w:id="2"/>
      <w:r>
        <w:rPr>
          <w:rFonts w:hint="eastAsia" w:ascii="宋体" w:hAnsi="宋体" w:cs="黑体"/>
          <w:sz w:val="30"/>
          <w:szCs w:val="30"/>
          <w:lang w:val="en-US" w:eastAsia="zh-CN"/>
        </w:rPr>
        <w:t xml:space="preserve"> </w:t>
      </w:r>
    </w:p>
    <w:p w14:paraId="055D6761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问：“你已经不再是你，不再受身心浑噩左右，理睬他作甚？不再挂碍的本性，何必对烦恼的自我，解释前因后果。”这两句太痛快了！</w:t>
      </w:r>
    </w:p>
    <w:p w14:paraId="257DD1A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答：这不是我悟出来的，而是身心中真实的当下体会。悟，是有心识分别的；而圆满，不在分别识心的理解之内。</w:t>
      </w:r>
    </w:p>
    <w:p w14:paraId="18876FE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90E8D2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hint="eastAsia" w:ascii="宋体" w:hAnsi="宋体" w:cs="黑体"/>
          <w:sz w:val="30"/>
          <w:szCs w:val="30"/>
        </w:rPr>
      </w:pPr>
      <w:bookmarkStart w:id="3" w:name="_Toc23974"/>
      <w:r>
        <w:rPr>
          <w:rFonts w:hint="eastAsia" w:ascii="宋体" w:hAnsi="宋体" w:cs="黑体"/>
          <w:sz w:val="30"/>
          <w:szCs w:val="30"/>
        </w:rPr>
        <w:t>2020年2月16日 10:07</w:t>
      </w:r>
      <w:bookmarkEnd w:id="3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72680C0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问：心识投射空间，众生是心识中，妄念所投射。生命，不过是一瞬错觉；存在，仅仅是刹那困惑。三界的实相如此，可又有几人能看清？又有几人能离舍？</w:t>
      </w:r>
      <w:r>
        <w:rPr>
          <w:rFonts w:ascii="宋体" w:hAnsi="宋体" w:cs="黑体"/>
          <w:b/>
          <w:sz w:val="30"/>
          <w:szCs w:val="30"/>
        </w:rPr>
        <w:t xml:space="preserve"> </w:t>
      </w:r>
    </w:p>
    <w:p w14:paraId="19349AD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答：灵，指的是觉知；默，指的是觉受。觉知中失去分别就是默，觉受中失去体验就是灵。灵与默本质唯一，寂静，欢喜。</w:t>
      </w:r>
    </w:p>
    <w:p w14:paraId="1424DB4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463BD8B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觉知失去分别是灵，没错，但是灵，是没有语言喧嚣的，所以是默。觉受失去体验是默，但是不被体验渲染的，就是灵，这两者是同一个东西，硬币的正反面。</w:t>
      </w:r>
    </w:p>
    <w:p w14:paraId="73332DD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562D68C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觉知取舍觉受，形成体验，觉受凝固觉知，形成认知，被体验牵引的认知就是灵魂，也就是你内心的自我感知，他们是无量劫中，细腻的觉受与细腻川流的觉知妄念聚合而成，所以灵魂会随着自身的习气，而进入轮回。</w:t>
      </w:r>
    </w:p>
    <w:p w14:paraId="58B887F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3DDF8F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4" w:name="_Toc10702"/>
      <w:r>
        <w:rPr>
          <w:rFonts w:hint="eastAsia" w:ascii="宋体" w:hAnsi="宋体" w:cs="黑体"/>
          <w:sz w:val="30"/>
          <w:szCs w:val="30"/>
        </w:rPr>
        <w:t>2020年2月21日 10:46</w:t>
      </w:r>
      <w:bookmarkEnd w:id="4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68C3E455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问：顶礼老师！前天有师兄让我不要称呼您为上师，也不要称呼自己为弟子，请问老师这是您的意思吗？</w:t>
      </w:r>
    </w:p>
    <w:p w14:paraId="62F99DC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答：是我的意思，我只是一个普通的修行人，并非是谁的导师，我们共同的导师是释迦牟尼佛。</w:t>
      </w:r>
    </w:p>
    <w:p w14:paraId="79CAD88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E6C386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5" w:name="_Toc18752"/>
      <w:r>
        <w:rPr>
          <w:rFonts w:hint="eastAsia" w:ascii="宋体" w:hAnsi="宋体" w:cs="黑体"/>
          <w:sz w:val="30"/>
          <w:szCs w:val="30"/>
        </w:rPr>
        <w:t>2020年2月21日 10:50</w:t>
      </w:r>
      <w:bookmarkEnd w:id="5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54E3211E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问：以前我贴法，在下面备注个“——大乘佛法”，别人就抓着骂我们老师，法没弘成，还给老师挣了那么多骂名。</w:t>
      </w:r>
      <w:r>
        <w:rPr>
          <w:rFonts w:ascii="宋体" w:hAnsi="宋体" w:cs="黑体"/>
          <w:b/>
          <w:sz w:val="30"/>
          <w:szCs w:val="30"/>
        </w:rPr>
        <w:t xml:space="preserve"> </w:t>
      </w:r>
    </w:p>
    <w:p w14:paraId="501AEAF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耶稣被钉在十字架上的时候，他向上帝祈祷：主啊，请宽恕这些人吧，他们不知道自己在做什么。真理的力量可以温暖灵魂，可以净化生命，不需要给真理加上任何一位导师的身份，将真理传递给人，就足够了。</w:t>
      </w:r>
    </w:p>
    <w:p w14:paraId="122360F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210F7FB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6" w:name="_Toc2521"/>
      <w:r>
        <w:rPr>
          <w:rFonts w:hint="eastAsia" w:ascii="宋体" w:hAnsi="宋体" w:cs="黑体"/>
          <w:sz w:val="30"/>
          <w:szCs w:val="30"/>
        </w:rPr>
        <w:t>2020年2月21日 11:57</w:t>
      </w:r>
      <w:bookmarkEnd w:id="6"/>
    </w:p>
    <w:p w14:paraId="660F43C9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问：老师吉祥！顶礼诸佛。我们很多人弄不清愧疚与内疚的细微差别，恳请老师加以开示。</w:t>
      </w:r>
    </w:p>
    <w:p w14:paraId="7A665A9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答：内疚是自我检查，愧疚有参考标准。</w:t>
      </w:r>
    </w:p>
    <w:p w14:paraId="582E0C6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26B8BD2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hint="eastAsia" w:ascii="宋体" w:hAnsi="宋体" w:cs="黑体"/>
          <w:sz w:val="30"/>
          <w:szCs w:val="30"/>
        </w:rPr>
      </w:pPr>
      <w:bookmarkStart w:id="7" w:name="_Toc11057"/>
      <w:r>
        <w:rPr>
          <w:rFonts w:hint="eastAsia" w:ascii="宋体" w:hAnsi="宋体" w:cs="黑体"/>
          <w:sz w:val="30"/>
          <w:szCs w:val="30"/>
        </w:rPr>
        <w:t>2020年2月21日 12:23</w:t>
      </w:r>
      <w:bookmarkEnd w:id="7"/>
    </w:p>
    <w:p w14:paraId="370212E1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问：入道者，还会有因果吗？</w:t>
      </w:r>
    </w:p>
    <w:p w14:paraId="0899467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答：有啊，行住坐卧，音容笑貌，都是因果表现啊，只是得道者随顺因果相，心不入因果缘。</w:t>
      </w:r>
    </w:p>
    <w:p w14:paraId="66E316E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4E86EAC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8" w:name="_Toc7667"/>
      <w:r>
        <w:rPr>
          <w:rFonts w:hint="eastAsia" w:ascii="宋体" w:hAnsi="宋体" w:cs="黑体"/>
          <w:sz w:val="30"/>
          <w:szCs w:val="30"/>
        </w:rPr>
        <w:t>2020年2月22日 16:44</w:t>
      </w:r>
      <w:bookmarkEnd w:id="8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04F02E11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问：我有时候抄法，会进入一种状态，抄着抄着突然外界一切好像暂停凝固了，整个人就如处在一个异度空间一般，这就是老师说的失去意识的状态吗？</w:t>
      </w:r>
    </w:p>
    <w:p w14:paraId="7EA138B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答：不是，这是专注心熄灭了思维，失去意识的状态，类似于喝醉了酒，意识无法运动，但是内心的清醒会形成主动的觉照。</w:t>
      </w:r>
    </w:p>
    <w:p w14:paraId="64A95AE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67EEA4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hint="eastAsia" w:ascii="宋体" w:hAnsi="宋体" w:cs="黑体"/>
          <w:sz w:val="30"/>
          <w:szCs w:val="30"/>
        </w:rPr>
      </w:pPr>
      <w:bookmarkStart w:id="9" w:name="_Toc192"/>
      <w:r>
        <w:rPr>
          <w:rFonts w:hint="eastAsia" w:ascii="宋体" w:hAnsi="宋体" w:cs="黑体"/>
          <w:sz w:val="30"/>
          <w:szCs w:val="30"/>
        </w:rPr>
        <w:t>2020年2月22日 18:57</w:t>
      </w:r>
      <w:bookmarkEnd w:id="9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0805F590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问：老师，舒适是何种体会？又为什么我体会不到舒适？在绝对的舒适安详中我应该融化了，是吗？</w:t>
      </w:r>
    </w:p>
    <w:p w14:paraId="5B1FFF0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答：头脑遗忘了概念，心灵就会舒缓下来。心灵遗忘了意识，舒适自然会发生。</w:t>
      </w:r>
    </w:p>
    <w:p w14:paraId="2B0BD2A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EF2C4E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10" w:name="_Toc10443"/>
      <w:r>
        <w:rPr>
          <w:rFonts w:hint="eastAsia" w:ascii="宋体" w:hAnsi="宋体" w:cs="黑体"/>
          <w:sz w:val="30"/>
          <w:szCs w:val="30"/>
        </w:rPr>
        <w:t>2020年2月22日 21:27</w:t>
      </w:r>
      <w:bookmarkEnd w:id="10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6AE64212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问: 我以为觉知是本有的，原来还可以培育。</w:t>
      </w:r>
    </w:p>
    <w:p w14:paraId="697CDA5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答：觉知是本有的，但是被心意循环遮蔽。要在心意舒缓时，在心灵觉受中培育觉知，恢复觉知本来的闪耀。</w:t>
      </w:r>
    </w:p>
    <w:p w14:paraId="3144EA5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D5921C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11" w:name="_Toc31301"/>
      <w:r>
        <w:rPr>
          <w:rFonts w:hint="eastAsia" w:ascii="宋体" w:hAnsi="宋体" w:cs="黑体"/>
          <w:sz w:val="30"/>
          <w:szCs w:val="30"/>
        </w:rPr>
        <w:t>2020年2月22日 21:56</w:t>
      </w:r>
      <w:bookmarkEnd w:id="11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06204E3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问：真羡慕打坐，我不敢坐了，因为我脊椎韧带拉伤了，每天都疼，特别痛苦，再也感觉不到老师说的脊柱中丝丝缕缕的感受了。</w:t>
      </w:r>
    </w:p>
    <w:p w14:paraId="66B0E14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答：学法，专注深入地学法，可以达到禅定的效果。</w:t>
      </w:r>
    </w:p>
    <w:p w14:paraId="7FCCBA4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2660E20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12" w:name="_Toc14392"/>
      <w:r>
        <w:rPr>
          <w:rFonts w:hint="eastAsia" w:ascii="宋体" w:hAnsi="宋体" w:cs="黑体"/>
          <w:sz w:val="30"/>
          <w:szCs w:val="30"/>
        </w:rPr>
        <w:t>2020年2月22日 23:52</w:t>
      </w:r>
      <w:bookmarkEnd w:id="12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5A127A7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问：昨晚我看到恐慌感与我身心内的虚空分离，消散时出现了空间，突然感觉没有我的存在，我变成了虚空，虚空就是我。请问老师，我见到身心内的虚空是什么？</w:t>
      </w:r>
    </w:p>
    <w:p w14:paraId="1C344F8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答：是你的错觉。</w:t>
      </w:r>
    </w:p>
    <w:p w14:paraId="2BABE53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C234F3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b/>
          <w:sz w:val="30"/>
          <w:szCs w:val="30"/>
        </w:rPr>
      </w:pPr>
      <w:bookmarkStart w:id="13" w:name="_Toc31144"/>
      <w:r>
        <w:rPr>
          <w:rFonts w:hint="eastAsia" w:ascii="宋体" w:hAnsi="宋体" w:cs="黑体"/>
          <w:sz w:val="30"/>
          <w:szCs w:val="30"/>
        </w:rPr>
        <w:t>2020年2月23日 01:41</w:t>
      </w:r>
      <w:bookmarkEnd w:id="13"/>
      <w:r>
        <w:rPr>
          <w:rFonts w:hint="eastAsia" w:ascii="宋体" w:hAnsi="宋体" w:cs="黑体"/>
          <w:b/>
          <w:sz w:val="30"/>
          <w:szCs w:val="30"/>
        </w:rPr>
        <w:t xml:space="preserve"> </w:t>
      </w:r>
    </w:p>
    <w:p w14:paraId="384EA01F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问：去年有一次听老师的禅修引导，听着听着，就好像一下子到了太空，身体太舒服了，把我吓得赶紧回来了，后来再没有过，那是咋回事？</w:t>
      </w:r>
    </w:p>
    <w:p w14:paraId="7C76D0B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答：听法的时候，就会有内在的生命与法相应，业力被净化后，身体就会出现这种失重的体验。</w:t>
      </w:r>
    </w:p>
    <w:p w14:paraId="3C9820A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4EE0951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14" w:name="_Toc19498"/>
      <w:r>
        <w:rPr>
          <w:rFonts w:hint="eastAsia" w:ascii="宋体" w:hAnsi="宋体" w:cs="黑体"/>
          <w:sz w:val="30"/>
          <w:szCs w:val="30"/>
        </w:rPr>
        <w:t>2020年2月23日 09:56</w:t>
      </w:r>
      <w:bookmarkEnd w:id="14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06BA2598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问：在抄法前有情绪，坚持抄法感觉到情绪慢慢地消失，心渐渐平静，业力翻滚的时候感觉招架不住了，就赶紧扑进法里。正确的是应该正视状况，而不是逃避，用法消融烦恼，这样会变成法执吗？</w:t>
      </w:r>
      <w:r>
        <w:rPr>
          <w:rFonts w:ascii="宋体" w:hAnsi="宋体" w:cs="黑体"/>
          <w:b/>
          <w:sz w:val="30"/>
          <w:szCs w:val="30"/>
        </w:rPr>
        <w:t xml:space="preserve"> </w:t>
      </w:r>
    </w:p>
    <w:p w14:paraId="6A8A3D5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答：这就是勇猛精进的修行啊。</w:t>
      </w:r>
    </w:p>
    <w:p w14:paraId="6BBABB0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4E23184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15" w:name="_Toc13858"/>
      <w:r>
        <w:rPr>
          <w:rFonts w:hint="eastAsia" w:ascii="宋体" w:hAnsi="宋体" w:cs="黑体"/>
          <w:sz w:val="30"/>
          <w:szCs w:val="30"/>
        </w:rPr>
        <w:t>2020年2月23日 21:41</w:t>
      </w:r>
      <w:bookmarkEnd w:id="15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38CAD33B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问：在安宁中培育觉知，这个“培育”能举例说明一下吗？另外，感受、体验与舒适三者的区别是什么？舒适与安宁的差异在哪里？</w:t>
      </w:r>
      <w:r>
        <w:rPr>
          <w:rFonts w:ascii="宋体" w:hAnsi="宋体" w:cs="黑体"/>
          <w:b/>
          <w:sz w:val="30"/>
          <w:szCs w:val="30"/>
        </w:rPr>
        <w:t xml:space="preserve"> </w:t>
      </w:r>
    </w:p>
    <w:p w14:paraId="741CB6B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所谓的培育，指的是柔软的心，一颗柔软纯洁的心，就可以在柔软中体验到安宁，在安宁中体会明晰，明晰就是觉知，恒久地处于安宁明晰的状态，就是培养觉知。一颗纯洁的心，离开所有欲望，纯洁本身会具有观察性，犹如镜面一样，观察中有觉察，觉察就是觉知的作用，恒久纯洁，觉察清醒不动，这就是培养觉知。</w:t>
      </w:r>
    </w:p>
    <w:p w14:paraId="190B87F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352B77B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舒适是安宁的前期，身体感受很柔软轻松，这是基础；感受中会有柔和的体验，这是舒适；舒适的身心感受，持续性发展下去，体验深处会出现内心的清澈，这是心光发动。</w:t>
      </w:r>
    </w:p>
    <w:p w14:paraId="01B7D0A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7B1DA89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就好像忙碌一天后，你完成所有的事情，独自一人休息，内心放下一切挂碍，心与身不被外界牵引，处在自然停止的状态，就会有舒适的体验由内而外绽放，舒适的感受中，会有柔软的体验，柔软体验中会有，不被思维与情绪，所紧张所焦虑的安宁，安宁是成道的路标，内心深处何时有不变的安宁，你就快脱离生死了。</w:t>
      </w:r>
    </w:p>
    <w:p w14:paraId="307D5E5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A8D7541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感恩老师。目前我在背《梦》时，以背部气感特强，脑部有清凉的感受，总之以紧绷的气感为主；抄法时背部紧绷，好似有无形的力量控制着，同时，头部那种“渗水”的清凉感受较舒服，向下腰部也有类似感受。总之，抄法时紧绷感减弱，感受的舒适明显。老师，这种状态跟您说的“舒适”，还有多远？</w:t>
      </w:r>
    </w:p>
    <w:p w14:paraId="6CEAC3E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答：这是业障松动的体验，舒适是内心的觉受，不是身体的状态，还差得很遥远。</w:t>
      </w:r>
    </w:p>
    <w:p w14:paraId="259765B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5F5D3E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16" w:name="_Toc8688"/>
      <w:r>
        <w:rPr>
          <w:rFonts w:hint="eastAsia" w:ascii="宋体" w:hAnsi="宋体" w:cs="黑体"/>
          <w:sz w:val="30"/>
          <w:szCs w:val="30"/>
        </w:rPr>
        <w:t>2020年2月24日 19:33</w:t>
      </w:r>
      <w:bookmarkEnd w:id="16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38C67EF3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看到您这句开示，对照自己内心的表面，有恐惧、自卑、不安，但是似乎内心极深处，有一种从来都没有被外界的情绪感受所影响的安宁，即便连学法的精进和对法的怀疑都冒出来了，那个地方都没动摇过，自己不怀疑此生，这种安详的力量。但是不知道这种安详，会不会死亡后被掩盖，感恩老师慈悲开示。</w:t>
      </w:r>
    </w:p>
    <w:p w14:paraId="341737B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这段法自己学了很多遍，都融在心里了，但那种极深处的安宁，这些法无法触及到它，所以这个自我就凝聚起一个疑惑来，不知道这个安宁到底在哪里，能起怎样的作用，究竟是个什么？怎么来的？意识层面只知道，是学法和破除一点恐惧后突然觉察到的。但是很长时间都没感觉它会变化。</w:t>
      </w:r>
    </w:p>
    <w:p w14:paraId="4424D4A5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目前个人的状态，是处于破自我的一个过程，法理的那个阶段走过之后，理论能起到的作用似乎都不大了，就跟到了坎上一样，这一阶段如何突破，不知道，只知道遇到任何状态，选择法，抄法，努力不让自我的力量左右心灵。这个阶段内心知道能过去，但不知道何时能过去，所以不由自主想知道。</w:t>
      </w:r>
    </w:p>
    <w:p w14:paraId="5315D51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你目前处于心与意识之间的相续，逐渐减缓速度的过程，此刻需要的不是法理知识，更不是知识概念，而是——虔诚，纯净无杂的虔诚，可以让内心的信仰成为生命的主体。信仰的纯洁可以净化自己的情欲体验，被信仰净化的心，将脱落头脑塑造的记忆概念，脱离记忆概念的心灵，就会从自我的蒙蔽中复苏。要虔诚。</w:t>
      </w:r>
    </w:p>
    <w:p w14:paraId="7E51F63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28460AA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17" w:name="_Toc14036"/>
      <w:r>
        <w:rPr>
          <w:rFonts w:hint="eastAsia" w:ascii="宋体" w:hAnsi="宋体" w:cs="黑体"/>
          <w:sz w:val="30"/>
          <w:szCs w:val="30"/>
        </w:rPr>
        <w:t>2020年2月24日 21:10</w:t>
      </w:r>
      <w:bookmarkEnd w:id="17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600A4FE0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问：老师，我打坐的时候心里出现一盏灯，就是特别黑的地方，呼一下一盏灯亮起来了，然后我吓了一跳，激灵一下就过来了，是不是着魔了？</w:t>
      </w:r>
    </w:p>
    <w:p w14:paraId="69C6E4E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答：不要再谈论这些感受了，去专注你内心的纯洁，那里是方向，一切感受境界一旦沉迷都是魔境。</w:t>
      </w:r>
    </w:p>
    <w:p w14:paraId="07B8C7E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AE9878D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请问老师，我一直没有办法，让自己静下心来坚持打坐，因为打坐的时候除了知道，什么境界都没有，我更愿意与心灵对话。老师，有什么办法可以让我能够坚持打坐吗？平时，如何在散乱心中还能保持禅定呢？我平时很少打坐，也能随时感觉到脊椎中的波动，经常会发热，最近感觉整个脊椎和心都是空的，请问老师，这是专注学法达到的禅定效果吗？</w:t>
      </w:r>
    </w:p>
    <w:p w14:paraId="2B58749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答：这些感受不要再发了，这里是修行人的殿堂，只论心性只谈法义，不要拿着人间的执迷玷污这里。因为你对于真理并不真心渴望，仅仅是停留在情感上的依赖，内心的你，深藏的企图还是自我与人间。</w:t>
      </w:r>
    </w:p>
    <w:p w14:paraId="44ADD29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87070F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1FA8589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18" w:name="_Toc12019"/>
      <w:r>
        <w:rPr>
          <w:rFonts w:hint="eastAsia" w:ascii="宋体" w:hAnsi="宋体" w:cs="黑体"/>
          <w:sz w:val="30"/>
          <w:szCs w:val="30"/>
        </w:rPr>
        <w:t>2020年3月2日 20:51</w:t>
      </w:r>
      <w:bookmarkEnd w:id="18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5EC101C0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问：世界里的冤亲债主也是自我世界所化？</w:t>
      </w:r>
    </w:p>
    <w:p w14:paraId="4834113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答：在你感受中，一霎那间，细腻的体验思虑都是有生命的，微观下都是众生，有前因后果有形象的。</w:t>
      </w:r>
    </w:p>
    <w:p w14:paraId="1B0DBB2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2303F61F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19" w:name="_Toc8994"/>
      <w:r>
        <w:rPr>
          <w:rFonts w:hint="eastAsia" w:ascii="宋体" w:hAnsi="宋体" w:cs="黑体"/>
          <w:sz w:val="30"/>
          <w:szCs w:val="30"/>
        </w:rPr>
        <w:t>2020年3月3日 09:56</w:t>
      </w:r>
      <w:bookmarkEnd w:id="19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51698CC0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问：请问老师，思维中的语言会形成众生吗？</w:t>
      </w:r>
    </w:p>
    <w:p w14:paraId="775CDB0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答：不会，思维的根源在心灵体验，体验中的思虑是众生。</w:t>
      </w:r>
    </w:p>
    <w:p w14:paraId="4467DB5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4C3CBEA1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问：那这些思虑体验，就是修行人最大的“敌人，贼子”，我们一直都在相信敌人，却从来不会去相信自己。 请问这样理解对吗？ “相信自己”的表现就是选择唯一真理的标准去做、去说、去想、去念，对吗？</w:t>
      </w:r>
    </w:p>
    <w:p w14:paraId="307CB7A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答：对，相信真理的标准，标准可以净化心灵，心灵净化后，思维就会转变。</w:t>
      </w:r>
    </w:p>
    <w:p w14:paraId="6B60249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679312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20" w:name="_Toc28191"/>
      <w:r>
        <w:rPr>
          <w:rFonts w:hint="eastAsia" w:ascii="宋体" w:hAnsi="宋体" w:cs="黑体"/>
          <w:sz w:val="30"/>
          <w:szCs w:val="30"/>
        </w:rPr>
        <w:t>2020年3月5日 19:53</w:t>
      </w:r>
      <w:bookmarkEnd w:id="20"/>
    </w:p>
    <w:p w14:paraId="6A651AC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问：老师，我感受到的清醒是在脑子里，而不是心脏和脊椎之间，这是怎么回事呢老师？</w:t>
      </w:r>
    </w:p>
    <w:p w14:paraId="4112B9C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由意识到感受，由感受到体验，由体验到认知，由认知到经验，由经验到觉受，从觉受到觉知，是一个漫长的解脱生死的过程，你处在第一步，离内心的清醒还有很远的距离，但是只要方向正确，早晚会到达。</w:t>
      </w:r>
    </w:p>
    <w:p w14:paraId="3D3FE94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9D2153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21" w:name="_Toc7938"/>
      <w:r>
        <w:rPr>
          <w:rFonts w:hint="eastAsia" w:ascii="宋体" w:hAnsi="宋体" w:cs="黑体"/>
          <w:sz w:val="30"/>
          <w:szCs w:val="30"/>
        </w:rPr>
        <w:t>2020年3月5日 22:43</w:t>
      </w:r>
      <w:bookmarkEnd w:id="21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2B1A2DC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问：将身心全部的注意力、专注力、感受力、感知力、体察心、觉察心， 彻底融入、投入、进入，这种柔软清澈的“单纯”中。请问老师，这里的单纯是什么意思？是指融入觉照中吗？</w:t>
      </w:r>
    </w:p>
    <w:p w14:paraId="4D3CDE0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答：不要试图用思维意识去理解禅定体验，风马牛不相及的，就算是你熟知糖的分子机制，也永远不是甜的味道。</w:t>
      </w:r>
    </w:p>
    <w:p w14:paraId="07E6D0C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117E96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22" w:name="_Toc32123"/>
      <w:r>
        <w:rPr>
          <w:rFonts w:hint="eastAsia" w:ascii="宋体" w:hAnsi="宋体" w:cs="黑体"/>
          <w:sz w:val="30"/>
          <w:szCs w:val="30"/>
        </w:rPr>
        <w:t>2020年3月6日00:04</w:t>
      </w:r>
      <w:bookmarkEnd w:id="22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493972D3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问：请问老师，感知是什么？如何能用感知而不用意识？</w:t>
      </w:r>
    </w:p>
    <w:p w14:paraId="1C68F60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两个小情侣谈恋爱，见面之后，男方感觉到女方情绪郁闷，心情不好，这种直接的感性认识，就是感知；男孩子因为自己心爱的女孩不愉快，于是自己的内心开始郁闷，这种内心的郁闷体验，称为感受；男孩子内心思索，是不是我做错了什么？内心主观的反思，主观就是认知；反思带动头脑进行回忆，这就是意识。</w:t>
      </w:r>
    </w:p>
    <w:p w14:paraId="36139A1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5FA8B7D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后背爬了一只蚂蚁，你看不到后背，也看不到蚂蚁，却可以清楚地知道，后背有东西在爬动，甚至于每一只触角碰到汗毛都清清楚楚，这种看不到，但是依旧清楚知道，所发生一切的身心敏锐，就是觉知。觉知本无所知，因为觉受波动而生觉知分别，因此，寻找觉知，就必定遵从感受、感知、体验、经验、觉受的道路。</w:t>
      </w:r>
    </w:p>
    <w:p w14:paraId="5EC75E8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1A4999F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23" w:name="_Toc23193"/>
      <w:r>
        <w:rPr>
          <w:rFonts w:hint="eastAsia" w:ascii="宋体" w:hAnsi="宋体" w:cs="黑体"/>
          <w:sz w:val="30"/>
          <w:szCs w:val="30"/>
        </w:rPr>
        <w:t>2020年3月6日 06:16</w:t>
      </w:r>
      <w:bookmarkEnd w:id="23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401D7337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问：如来藏心、阿赖耶识、觉知、第八识是讲的同一回事吗？</w:t>
      </w:r>
    </w:p>
    <w:p w14:paraId="3BE20C7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答：觉知是阿赖耶识，识就是分别，阿赖耶是觉性，如目光遍满，纯澈无生。</w:t>
      </w:r>
    </w:p>
    <w:p w14:paraId="33BFF4B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72554E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24" w:name="_Toc13779"/>
      <w:r>
        <w:rPr>
          <w:rFonts w:hint="eastAsia" w:ascii="宋体" w:hAnsi="宋体" w:cs="黑体"/>
          <w:sz w:val="30"/>
          <w:szCs w:val="30"/>
        </w:rPr>
        <w:t>2020年3月6日 14:39</w:t>
      </w:r>
      <w:bookmarkEnd w:id="24"/>
    </w:p>
    <w:p w14:paraId="7C60CEE7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问：请问老师，清醒地知道自己在做菜，在洗碗，清醒地知道自己念头的升起和落下，不善念升起，心瞬间清醒知道紧缩……我这个自认为清醒的知道，是不是还落在意识思维中？</w:t>
      </w:r>
    </w:p>
    <w:p w14:paraId="4A2D7E6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答：对，还处于意识中。</w:t>
      </w:r>
    </w:p>
    <w:p w14:paraId="67A89D4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19CB11A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25" w:name="_Toc30680"/>
      <w:r>
        <w:rPr>
          <w:rFonts w:hint="eastAsia" w:ascii="宋体" w:hAnsi="宋体" w:cs="黑体"/>
          <w:sz w:val="30"/>
          <w:szCs w:val="30"/>
        </w:rPr>
        <w:t>2020年3月9日 05:21</w:t>
      </w:r>
      <w:bookmarkEnd w:id="25"/>
    </w:p>
    <w:p w14:paraId="206D4BF2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问：老师，我总是停留在是非对错善恶美丑当中打转，老师能开示一下，《梦》里面“认知的本质是错觉”吗？</w:t>
      </w:r>
    </w:p>
    <w:p w14:paraId="57DFB6D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答：觉知，是觉性的困顿。</w:t>
      </w:r>
    </w:p>
    <w:p w14:paraId="4C8E1C7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168A62B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26" w:name="_Toc29789"/>
      <w:r>
        <w:rPr>
          <w:rFonts w:hint="eastAsia" w:ascii="宋体" w:hAnsi="宋体" w:cs="黑体"/>
          <w:sz w:val="30"/>
          <w:szCs w:val="30"/>
        </w:rPr>
        <w:t>2020年3月12日 09:09</w:t>
      </w:r>
      <w:bookmarkEnd w:id="26"/>
    </w:p>
    <w:p w14:paraId="5DDC24DD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问：老师好，量子力学里面的“平行宇宙”是否成立呢？</w:t>
      </w:r>
    </w:p>
    <w:p w14:paraId="4A9924E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答：成立啊，就在心灵体验与意识结合之间，形成的层层叠加空间之中，只不过离意识形成的空间距离很近。</w:t>
      </w:r>
    </w:p>
    <w:p w14:paraId="04ADCE9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E1E1F3A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“薛定谔的猫”既可能活又可能死，活猫与死猫代表两种可能性，这两种可能性岔开产生了两个平行的宇宙，但是每一个事件都应该是过去的因果确定了的，就不可能有不确定性，就不会有平行宇宙。薛定谔的猫的生死应当是过去因果决定，就不会可能生也可能死，这点难以理解，请老师开示！</w:t>
      </w:r>
    </w:p>
    <w:p w14:paraId="746CFDA6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老师您描述的平行宇宙，是与量子力学的每一种可能性的平行宇宙可能不一样吧？佛法看来，过去现在未来同时存在，就没有不确定性，就不会有不同可能性产生的平行宇宙吧？您说的“平行宇宙”或者“平行空间”是三界六道的不同世界吧？这里没有涉及到不确定性。</w:t>
      </w:r>
    </w:p>
    <w:p w14:paraId="22501B8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答：何为“不确定性”？就是被观测者的存在状态，受到观测者的观察左右，换一个角度看，是不是被观察者就是观察者本身呢？</w:t>
      </w:r>
    </w:p>
    <w:p w14:paraId="0D94F17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6E478C9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这个很好理解啊，你的意识能够观察自己的心态吗？心态被意识确定的瞬间，心态中本无感受的状态，瞬间就会形成具体的体验，若无有意识观察，心态本身是处于宁静而不能被概念凝聚的自然状态，而任何一种凝固的具体心态，必定是由于意识分别的确定而生。</w:t>
      </w:r>
    </w:p>
    <w:p w14:paraId="1C5A427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2E5F6C7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佛法所说的，过去未来同时存在，这是站在法界中，超越心识分别的，纯明性层面说的。而三界之中一切空间世界，都是众生的心识与业力交织而成，所以任何现象都有因有果有聚有散，既然有缘起，则必定能改变；能被改变的，就一定没有实体，没有实体的存在状态，就会受到意识观察的左右，也就是不确定性。</w:t>
      </w:r>
    </w:p>
    <w:p w14:paraId="44BBAED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2E14C3E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没有学过物理，所以缺乏最基本的物理知识，否则，就可以借助地球上的物理学知识，与地外文明的科技进行对比，这样可以全面地将他们的科技道路，以及技术知识，尽可能的复制出来。只不过他们生存环境中，获取能源的途径与我们不同，他们是依靠物质之间的“反重力”来获取能量，就好像两块磁铁，磁极相对时会发生对冲力，而这种对冲力如果进行设计，就会形成巨大的能量，换个角度说，空间也是能量涌动，如果磁极之间的对冲力足够强大，就可以撕开表层密度的空间，形成贯通于其他空间的虫洞，这也就是飞碟能够突然出现、突然消失的原理。</w:t>
      </w:r>
    </w:p>
    <w:p w14:paraId="31D25F8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4936128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虫洞如果存在，就可以进行时间旅行，那么著名的“祖父悖论”如何破解呢？即，如果一位穿越者回到了过去，找到了还处于年幼时期的祖父，并杀死了他，此时悖论出现，如果说穿越者的祖父在其年幼时即被杀死，那么这位穿越者又是从哪来的呢？ 因此科学界猜想，时间旅行不能改变过去，何解？</w:t>
      </w:r>
    </w:p>
    <w:p w14:paraId="5AF548B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这个理论中，有一个逻辑性的漏洞，那就是，你的祖父一定是那一个人。如果你回到过去杀死了那一个不可替代的祖父，也就没有你的父亲出生，也就没有你的存在，何来返回过去的你？这是处于单层时空的推理逻辑，这个逻辑中事态的形成基础是，你的祖父必定是某个不可替代的人。而现实的宇宙空间并非是单一的平层空间，而是如同奶酪一样，有贯通整个宇宙时空的管道与虫洞存在。即便你通过虫洞回到过去，杀死了你的祖父的身体，可是你杀不死他的灵魂，他的灵魂依旧会依据业力因缘，以其他人的身份降生地球，会降生你的父亲，会有你的降生，只不过换了一种身份而已，但是身份形象下面的，灵魂与业力，因缘不会改变。虫洞只限于我们这个空间，其他的时空中有很多的沟通渠道。</w:t>
      </w:r>
    </w:p>
    <w:p w14:paraId="0B80C38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1FE5F36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问：那么从虫洞的角度也证明了，平行宇宙的存在，感恩老师解答了当今世界最顶尖的科学难题，我会给那些学生讲解的。顶礼老师！</w:t>
      </w:r>
    </w:p>
    <w:p w14:paraId="51E1171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其实，宇宙的真相只有一个：宇宙时空是心识分别所投射。实践了这一条，一切宇宙奥秘都可以被揭开，因为宇宙就存在于你身心之中，业力因缘构成了宇宙现象，但是构成的现象下面，有着无限的空间与因缘，只要了解自己的心，你就能跨越时空阻隔。</w:t>
      </w:r>
    </w:p>
    <w:p w14:paraId="496323D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E42195B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问：感恩老师慈悲开示，我相信未来一定会有很多智慧又理性的学生出现，将佛法的精髓通过各行各业，学科研究展现出来，与之相印证，正法盛世将会来临。</w:t>
      </w:r>
    </w:p>
    <w:p w14:paraId="432F0F1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现代科学的建立基础，在于逻辑验证，而逻辑的形成基础，在于对现象的研究；而现象的形成是诸多因素的缘起，故而，现代物理理论一旦接触到量子力学理论，就统统失效了，因为量子力学触及到了物质更微观的范围，也就是意识无法触及的心识范围。</w:t>
      </w:r>
    </w:p>
    <w:p w14:paraId="4BC51ED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497FAD70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问：老师，这些超外星人的科学奥秘和原理，您其实都知道，只是不想对地球人类说太多，只想让地球人灵魂升华出离。我很能理解您！</w:t>
      </w:r>
      <w:r>
        <w:rPr>
          <w:rFonts w:ascii="宋体" w:hAnsi="宋体" w:cs="黑体"/>
          <w:b/>
          <w:sz w:val="30"/>
          <w:szCs w:val="30"/>
        </w:rPr>
        <w:t xml:space="preserve"> </w:t>
      </w:r>
    </w:p>
    <w:p w14:paraId="2D8FEAA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美国有一个科学超人，一生之中发明无数，很多都是超越当时世界科学领域的，超前思想技术。他曾经说：在我的心中有个盒子，里面储存着宇宙中很多秘密，只是碰巧我打开这个盒子。我确实知道很多关于时空与地外文明的奥秘，甚至于比那些所谓外星人知道的更详尽，但是，与解脱生死无关，所以不愿意浪费时间。</w:t>
      </w:r>
    </w:p>
    <w:p w14:paraId="78E7011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8A0CE3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27" w:name="_Toc15871"/>
      <w:r>
        <w:rPr>
          <w:rFonts w:hint="eastAsia" w:ascii="宋体" w:hAnsi="宋体" w:cs="黑体"/>
          <w:sz w:val="30"/>
          <w:szCs w:val="30"/>
        </w:rPr>
        <w:t>2020年3月19日 19:04</w:t>
      </w:r>
      <w:bookmarkEnd w:id="27"/>
    </w:p>
    <w:p w14:paraId="4923FC98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问：觉知在意识停摆的当下呈现，在心意相续中断的刹那呈现。比如我们在平静状态中突然受到惊吓，那一瞬间，能感觉全身细胞、毛孔都是清醒明晰的，那就是觉知呈现。那一瞬间，空间即是心灵。</w:t>
      </w:r>
    </w:p>
    <w:p w14:paraId="407F130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答：对，这一刹那间，清醒而无分辨的了然，就是觉知。</w:t>
      </w:r>
    </w:p>
    <w:p w14:paraId="0B03107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2357C25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问：老师这里说的觉知已经是圆觉。</w:t>
      </w:r>
    </w:p>
    <w:p w14:paraId="6F6D664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安住于这种，安宁舒适极乐的觉知状态，是觉成就，也就是行阴融入识阴的过程，称为合湛。当存在，失去了存在的状态，安宁与光明，瞬间翻转，如梦初醒，觉性，无生无灭，是觉圆满。这两者距离很近，但是从觉成就，证入觉圆满，是很艰难的过程，有些人多少劫都无法突破，证入觉圆满就是佛。</w:t>
      </w:r>
    </w:p>
    <w:p w14:paraId="126A411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749528F7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hint="eastAsia"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问：老师好，您1月31日的微博说觉成就是粉碎存在，应该是入法界。之前您一直说觉成就就是破识阴，怎么现在说是行阴融入识阴的过程呢？</w:t>
      </w:r>
    </w:p>
    <w:p w14:paraId="72C1428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站在逻辑推理上，确实是泾渭分明的区别，但是站在实证角度上，就是另一回事了。行阴就是觉受舒适感，识阴就是觉知空间感，舒适与空间相融，就会失去舒适的细腻觉受，觉受逐渐熄灭，空间则没有支持存在的对境，空间感就会模糊，这个过程中，觉性的光明就会从觉知中展现。</w:t>
      </w:r>
    </w:p>
    <w:p w14:paraId="51464F7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793CA04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由于空间感不再是凝固的真实存在，觉性光芒就不会受到觉知的细腻分别干扰，直接射入觉知心灵的光芒，就会在光明中，呈现出光芒形态中，明晰的性质，性质就是觉性，犹如梦醒一般。可是此刻觉知并非完全分解，所以不能说圆满了法界，但是觉性的明晰已然展现，所以已经不被三界幻境蒙蔽，这就称为觉成就。</w:t>
      </w:r>
    </w:p>
    <w:p w14:paraId="6E84B21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56C92B7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破识阴有一个过程。最初是破想阴，想阴破则没有自我意志，你会成为舒适的光芒形态，在舒适中逐渐体验存在的空间，空间融化舒适过程，就是破行阴的过程。当舒适与光芒都融入空间，空间失去了存在的支撑，就会逐渐融入光明中的明晰中，这就是破识阴的过程。</w:t>
      </w:r>
    </w:p>
    <w:p w14:paraId="082F7C2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6D341CB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识阴好比玻璃，行阴好比冰霜，觉性好比光线；冰霜融化时，玻璃也在融化，融化的程度越多，阳光透进来越强；当冰霜完全消失后，玻璃也会消散，此刻光线就会完全展现，整个过程就是觉成就；当阳光没有阻碍的呈现出来时，阳光中的明晰就会脱离阳光而呈现，明晰就是法界。所以，玻璃与冰霜以及阳光，是一体。</w:t>
      </w:r>
    </w:p>
    <w:p w14:paraId="7DD277B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3178BB7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当阳光、玻璃、冰霜，这三者都熄灭后，阳光中明晰的性质，就脱离了光明、玻璃、冰霜的范畴，独立而不动，这就是法界，也称为觉圆满。</w:t>
      </w:r>
    </w:p>
    <w:p w14:paraId="22E7BE8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35C7696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但是有一点是人类所不明白的，那就是：玻璃、冰霜、阳光，这三者所谓的熄灭，并非是消失不见了，而是形态依旧存在，识阴的存在感，阳光的觉性体现，以及行阴的冰霜都在，只是，觉性光，觉知玻璃，行阴舒适，成为了飘浮在虚空中的云彩，而明晰的性质，就成了“空性”，无生无灭，无来无去，这就是法界性。你无论做什么，想什么，干什么，都如同虚空中的云彩流动，却无法触及虚空一样，这就是“一心三藏”，也就是终日吃饭未吃一粒米，终日走路未沾一粒尘，应无所住而生其心。</w:t>
      </w:r>
    </w:p>
    <w:p w14:paraId="7BC4E2F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0DD512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问：以前有过一次频临死亡昏迷的感觉，什么都清晰明了，就是身体无感觉，一切都停止了，但内心很清醒，感觉就是那个状况。</w:t>
      </w:r>
    </w:p>
    <w:p w14:paraId="3D1BC12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答：是的，这就是觉知在肉身中的展现。</w:t>
      </w:r>
    </w:p>
    <w:p w14:paraId="48BC3D34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hint="eastAsia" w:ascii="宋体" w:hAnsi="宋体" w:cs="黑体"/>
          <w:b/>
          <w:sz w:val="30"/>
          <w:szCs w:val="30"/>
        </w:rPr>
      </w:pPr>
    </w:p>
    <w:p w14:paraId="69913186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hint="eastAsia"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问：梦境中失去了肉身运动，做梦中为什么我们的喜怒哀乐那么明晰？这个受喜怒哀乐的也是觉知吗？</w:t>
      </w:r>
    </w:p>
    <w:p w14:paraId="0AA4E2F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答：不是，是我执识，也就是体验与心愿。</w:t>
      </w:r>
    </w:p>
    <w:p w14:paraId="5B69CC05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hint="eastAsia" w:ascii="宋体" w:hAnsi="宋体" w:cs="黑体"/>
          <w:b/>
          <w:sz w:val="30"/>
          <w:szCs w:val="30"/>
        </w:rPr>
      </w:pPr>
    </w:p>
    <w:p w14:paraId="59B8D1C1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问：老师，觉知如何感受到觉性呀？</w:t>
      </w:r>
    </w:p>
    <w:p w14:paraId="63CF410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觉知，无法感知觉性，就好像梦中人无法理解醒来。觉知是觉性的困顿，觉性是觉知的精髓。但是证到觉知的人，就一定可以觉受到觉性之明，犹如透明玻璃不会遮蔽光线一样，觉性就是光线中的明晰性质，性质不随光芒形态来去生灭，就是法界。</w:t>
      </w:r>
    </w:p>
    <w:p w14:paraId="179F624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3B5CA40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其实，修行人如果能够恒久处于觉知的安宁中，心识融入本性觉光中，即便尚未进入法界，也是极其伟大极其荣耀的，觉知灵照的状态，是我在三界六道中，品尝过的最美妙最舒适最恣意的享乐，那是造物主的辉煌，远离分段生死，不堕鬼畜人间，无以言表的伟大富足，不可思议的浩瀚堂皇，很多人不愿意离开这里。</w:t>
      </w:r>
    </w:p>
    <w:p w14:paraId="1FEE1F5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637D709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觉知，不是你们理解到的清醒，清醒是有意识的，觉知是无意识的，所以慧能大师说：八个兄弟一个痴，“痴”的就是觉知。觉知是安宁与幸福的存在，是伟大与恢宏的存在，是宇宙根本，是生命创造。能够成为圆满的觉知，此人就很伟大了。</w:t>
      </w:r>
    </w:p>
    <w:p w14:paraId="6415239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61432FF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觉性是觉知的精华，觉知是觉性的梦境，犹如沉浸在电影情节中的你，苏醒了未曾进入电影剧情的冷静，在冷静的苏醒中脱落了剧情，也失去了看电影的人，如梦苏醒，造物主与存在瞬间幻灭，过去未来瞬间滑落，宇宙世界如沙流过指间，不被存在禁锢，不被光芒渲染，不被安宁局限，无生无灭，无来无去，就是觉性。</w:t>
      </w:r>
    </w:p>
    <w:p w14:paraId="24E2C7B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2AA8E66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28" w:name="_Toc20151"/>
      <w:r>
        <w:rPr>
          <w:rFonts w:hint="eastAsia" w:ascii="宋体" w:hAnsi="宋体" w:cs="黑体"/>
          <w:sz w:val="30"/>
          <w:szCs w:val="30"/>
        </w:rPr>
        <w:t>2020年3月26日 13:20</w:t>
      </w:r>
      <w:bookmarkEnd w:id="28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2535C655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问：不知为何信心越来越不足。</w:t>
      </w:r>
    </w:p>
    <w:p w14:paraId="7875FA2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阎浮提众生，起心动念皆是业。我们的身心头脑之所以存在，是累世业力妄念纠结而成业果，在业力身心被法义清洗的过程中，就会不间断地触及到身心内在的空间以及生命灵性，这些灵性信息属于三界底层的众生，他们是你自我保护、自我贪欲、自我恐惧的化现，他们不愿意消失，就会奋起反击，你就会感觉很烦躁。</w:t>
      </w:r>
    </w:p>
    <w:p w14:paraId="1204593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0576E67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业力逆袭，很正常的表现，如果你修行信心坚定，就无需理睬他们，一意孤行去学法，法义可以滋养你的灵魂，当心灵在法义中获得安宁温暖阳光时，这种正能量可以熄灭负能量，业力自会消亡；如果你信心不足，就停下来不要学法，去正常生活，等何时心态不再烦恼，想要学法再去学习，不要让自我处于痛苦的境地。</w:t>
      </w:r>
    </w:p>
    <w:p w14:paraId="52391F74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hint="eastAsia" w:ascii="宋体" w:hAnsi="宋体" w:cs="黑体"/>
          <w:b/>
          <w:sz w:val="30"/>
          <w:szCs w:val="30"/>
        </w:rPr>
      </w:pPr>
    </w:p>
    <w:p w14:paraId="4257A8A2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问：老师，这个时候是不是不管学不学得进去法，都要强迫自己听法看法背法？</w:t>
      </w:r>
    </w:p>
    <w:p w14:paraId="695EF13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答：看情况，如果虔诚度不够，只是凭借情感很难扛过去，如果虔诚度足够纯洁，可以逆流而上。</w:t>
      </w:r>
    </w:p>
    <w:p w14:paraId="3481472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2430A5A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29" w:name="_Toc4649"/>
      <w:r>
        <w:rPr>
          <w:rFonts w:hint="eastAsia" w:ascii="宋体" w:hAnsi="宋体" w:cs="黑体"/>
          <w:sz w:val="30"/>
          <w:szCs w:val="30"/>
        </w:rPr>
        <w:t>2020年4月3日 23:31</w:t>
      </w:r>
      <w:bookmarkEnd w:id="29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52297FB6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问：什么叫如实？</w:t>
      </w:r>
    </w:p>
    <w:p w14:paraId="6B98E11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答：做一个观察者，而不是参与者，这就是如实见。</w:t>
      </w:r>
    </w:p>
    <w:p w14:paraId="56E3E17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A24AC84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问：老师，以旁观者的视角观察着自己当下活着的状态，就是自我觉知吗？</w:t>
      </w:r>
    </w:p>
    <w:p w14:paraId="082E30C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答：不是，在观察者深处，不被观察所摇动的，是觉知。</w:t>
      </w:r>
    </w:p>
    <w:p w14:paraId="42F3F5D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107B7B1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30" w:name="_Toc27575"/>
      <w:r>
        <w:rPr>
          <w:rFonts w:hint="eastAsia" w:ascii="宋体" w:hAnsi="宋体" w:cs="黑体"/>
          <w:sz w:val="30"/>
          <w:szCs w:val="30"/>
        </w:rPr>
        <w:t>2020年4月6日 11:38</w:t>
      </w:r>
      <w:bookmarkEnd w:id="30"/>
    </w:p>
    <w:p w14:paraId="4528BFE5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问：老师，这个空白状态和无记空，和以前说的愣神(时间较长)有什么区别？</w:t>
      </w:r>
    </w:p>
    <w:p w14:paraId="0673A88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答：这种空白是头脑失去思维，但是心灵觉知却明晰灵照；而断灭空，是心灵觉照开启之前，就失去了头脑意识，处于混沌状态。失去了意识也失去了觉察，属于顽空、死空、断灭空，死后落入边地。</w:t>
      </w:r>
    </w:p>
    <w:p w14:paraId="35D8155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285EC11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你说的愣神，是体验净化过程中，导致意识停顿的初期，距离体验分解，入三摩地定境还有很漫长的距离。</w:t>
      </w:r>
    </w:p>
    <w:p w14:paraId="574C951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F98622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31" w:name="_Toc9553"/>
      <w:r>
        <w:rPr>
          <w:rFonts w:hint="eastAsia" w:ascii="宋体" w:hAnsi="宋体" w:cs="黑体"/>
          <w:sz w:val="30"/>
          <w:szCs w:val="30"/>
        </w:rPr>
        <w:t>2020年4月7日04:51</w:t>
      </w:r>
      <w:bookmarkEnd w:id="31"/>
    </w:p>
    <w:p w14:paraId="00B60B39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问：老师您好！是不是达到究竟我的状态，与宇宙融为一体了？</w:t>
      </w:r>
    </w:p>
    <w:p w14:paraId="035527E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答：你说的这个话题很庞大。究竟我，有几重涵义：1</w:t>
      </w:r>
      <w:r>
        <w:rPr>
          <w:rFonts w:hint="eastAsia" w:ascii="宋体" w:hAnsi="宋体" w:cs="黑体"/>
          <w:sz w:val="30"/>
          <w:szCs w:val="30"/>
          <w:lang w:val="en-US" w:eastAsia="zh-CN"/>
        </w:rPr>
        <w:t>.</w:t>
      </w:r>
      <w:r>
        <w:rPr>
          <w:rFonts w:hint="eastAsia" w:ascii="宋体" w:hAnsi="宋体" w:cs="黑体"/>
          <w:sz w:val="30"/>
          <w:szCs w:val="30"/>
        </w:rPr>
        <w:t>头脑意识的我；2</w:t>
      </w:r>
      <w:r>
        <w:rPr>
          <w:rFonts w:hint="eastAsia" w:ascii="宋体" w:hAnsi="宋体" w:cs="黑体"/>
          <w:sz w:val="30"/>
          <w:szCs w:val="30"/>
          <w:lang w:val="en-US" w:eastAsia="zh-CN"/>
        </w:rPr>
        <w:t>.</w:t>
      </w:r>
      <w:r>
        <w:rPr>
          <w:rFonts w:hint="eastAsia" w:ascii="宋体" w:hAnsi="宋体" w:cs="黑体"/>
          <w:sz w:val="30"/>
          <w:szCs w:val="30"/>
        </w:rPr>
        <w:t>感知思维的我；3</w:t>
      </w:r>
      <w:r>
        <w:rPr>
          <w:rFonts w:hint="eastAsia" w:ascii="宋体" w:hAnsi="宋体" w:cs="黑体"/>
          <w:sz w:val="30"/>
          <w:szCs w:val="30"/>
          <w:lang w:val="en-US" w:eastAsia="zh-CN"/>
        </w:rPr>
        <w:t>.</w:t>
      </w:r>
      <w:r>
        <w:rPr>
          <w:rFonts w:hint="eastAsia" w:ascii="宋体" w:hAnsi="宋体" w:cs="黑体"/>
          <w:sz w:val="30"/>
          <w:szCs w:val="30"/>
        </w:rPr>
        <w:t>心灵认知的我；4</w:t>
      </w:r>
      <w:r>
        <w:rPr>
          <w:rFonts w:hint="eastAsia" w:ascii="宋体" w:hAnsi="宋体" w:cs="黑体"/>
          <w:sz w:val="30"/>
          <w:szCs w:val="30"/>
          <w:lang w:val="en-US" w:eastAsia="zh-CN"/>
        </w:rPr>
        <w:t>.</w:t>
      </w:r>
      <w:r>
        <w:rPr>
          <w:rFonts w:hint="eastAsia" w:ascii="宋体" w:hAnsi="宋体" w:cs="黑体"/>
          <w:sz w:val="30"/>
          <w:szCs w:val="30"/>
        </w:rPr>
        <w:t>体验静默的我；5</w:t>
      </w:r>
      <w:r>
        <w:rPr>
          <w:rFonts w:hint="eastAsia" w:ascii="宋体" w:hAnsi="宋体" w:cs="黑体"/>
          <w:sz w:val="30"/>
          <w:szCs w:val="30"/>
          <w:lang w:val="en-US" w:eastAsia="zh-CN"/>
        </w:rPr>
        <w:t>.</w:t>
      </w:r>
      <w:r>
        <w:rPr>
          <w:rFonts w:hint="eastAsia" w:ascii="宋体" w:hAnsi="宋体" w:cs="黑体"/>
          <w:sz w:val="30"/>
          <w:szCs w:val="30"/>
        </w:rPr>
        <w:t>觉受觉知的我；6</w:t>
      </w:r>
      <w:r>
        <w:rPr>
          <w:rFonts w:hint="eastAsia" w:ascii="宋体" w:hAnsi="宋体" w:cs="黑体"/>
          <w:sz w:val="30"/>
          <w:szCs w:val="30"/>
          <w:lang w:val="en-US" w:eastAsia="zh-CN"/>
        </w:rPr>
        <w:t>.</w:t>
      </w:r>
      <w:r>
        <w:rPr>
          <w:rFonts w:hint="eastAsia" w:ascii="宋体" w:hAnsi="宋体" w:cs="黑体"/>
          <w:sz w:val="30"/>
          <w:szCs w:val="30"/>
        </w:rPr>
        <w:t>离心识分别，觉照无碍的明性；7</w:t>
      </w:r>
      <w:r>
        <w:rPr>
          <w:rFonts w:hint="eastAsia" w:ascii="宋体" w:hAnsi="宋体" w:cs="黑体"/>
          <w:sz w:val="30"/>
          <w:szCs w:val="30"/>
          <w:lang w:val="en-US" w:eastAsia="zh-CN"/>
        </w:rPr>
        <w:t>.</w:t>
      </w:r>
      <w:r>
        <w:rPr>
          <w:rFonts w:hint="eastAsia" w:ascii="宋体" w:hAnsi="宋体" w:cs="黑体"/>
          <w:sz w:val="30"/>
          <w:szCs w:val="30"/>
        </w:rPr>
        <w:t>明性中寂静的本来。从1到5，是我到无我的状态，也就是与宇宙合一的状态；6到7，是超越存在也超越无我的境界，宇宙在此，只是一瞥所现。</w:t>
      </w:r>
    </w:p>
    <w:p w14:paraId="0B62B94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bookmarkStart w:id="64" w:name="_GoBack"/>
      <w:bookmarkEnd w:id="64"/>
    </w:p>
    <w:p w14:paraId="2497B1DF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32" w:name="_Toc20453"/>
      <w:r>
        <w:rPr>
          <w:rFonts w:hint="eastAsia" w:ascii="宋体" w:hAnsi="宋体" w:cs="黑体"/>
          <w:sz w:val="30"/>
          <w:szCs w:val="30"/>
        </w:rPr>
        <w:t>2020年4月9日 12:22</w:t>
      </w:r>
      <w:bookmarkEnd w:id="32"/>
    </w:p>
    <w:p w14:paraId="2AD7F289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问：老师好，觉知本身并无智慧，请问智慧来自于哪里呢？</w:t>
      </w:r>
    </w:p>
    <w:p w14:paraId="7537327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答：源于无明，智慧是无明状态的对立，无明熄灭了则无智慧可言。</w:t>
      </w:r>
    </w:p>
    <w:p w14:paraId="7A262E1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0C72B6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33" w:name="_Toc2932"/>
      <w:r>
        <w:rPr>
          <w:rFonts w:hint="eastAsia" w:ascii="宋体" w:hAnsi="宋体" w:cs="黑体"/>
          <w:sz w:val="30"/>
          <w:szCs w:val="30"/>
        </w:rPr>
        <w:t>2020年4月11日 11:32</w:t>
      </w:r>
      <w:bookmarkEnd w:id="33"/>
    </w:p>
    <w:p w14:paraId="34D64C4F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“光明纯耀的法界，明性灿烂圆满十方，明性并非是我。明性无法渲染的，寂静是。”是否您描述的已经是寂灭如来海？是否又突飞猛进到如来地？学生还有个疑问，您曾经是否说过，自性是永远无法描述的东西。那今日之表述学生该如何理解呢？</w:t>
      </w:r>
    </w:p>
    <w:p w14:paraId="78EF249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答：指月之手。</w:t>
      </w:r>
    </w:p>
    <w:p w14:paraId="270CA08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2C413D5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34" w:name="_Toc8854"/>
      <w:r>
        <w:rPr>
          <w:rFonts w:hint="eastAsia" w:ascii="宋体" w:hAnsi="宋体" w:cs="黑体"/>
          <w:sz w:val="30"/>
          <w:szCs w:val="30"/>
        </w:rPr>
        <w:t>2020年4月14日 22:21</w:t>
      </w:r>
      <w:bookmarkEnd w:id="34"/>
    </w:p>
    <w:p w14:paraId="788747C6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问：感觉生活没有了希望，我快要被那个人杀死了，老师能不能救救我。</w:t>
      </w:r>
    </w:p>
    <w:p w14:paraId="64DD34B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答：修行人没有敌人，修行人遇到伤害，最直接的表达就是宽恕，宽恕中有上主，宽恕中有护法，当你的内心中有了拥抱伤害的爱，就能体会到整个宇宙对你的保护。</w:t>
      </w:r>
    </w:p>
    <w:p w14:paraId="37B1B46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FC054B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Arial"/>
          <w:kern w:val="0"/>
          <w:sz w:val="30"/>
          <w:szCs w:val="30"/>
        </w:rPr>
      </w:pPr>
      <w:bookmarkStart w:id="35" w:name="_Toc19636"/>
      <w:r>
        <w:rPr>
          <w:rFonts w:hint="eastAsia" w:ascii="宋体" w:hAnsi="宋体" w:cs="Arial"/>
          <w:kern w:val="0"/>
          <w:sz w:val="30"/>
          <w:szCs w:val="30"/>
        </w:rPr>
        <w:t>2020年4月15日 03:04</w:t>
      </w:r>
      <w:bookmarkEnd w:id="35"/>
      <w:r>
        <w:rPr>
          <w:rFonts w:hint="eastAsia" w:ascii="宋体" w:hAnsi="宋体" w:cs="Arial"/>
          <w:kern w:val="0"/>
          <w:sz w:val="30"/>
          <w:szCs w:val="30"/>
        </w:rPr>
        <w:t xml:space="preserve"> </w:t>
      </w:r>
    </w:p>
    <w:p w14:paraId="0722B941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Arial"/>
          <w:b/>
          <w:kern w:val="0"/>
          <w:sz w:val="30"/>
          <w:szCs w:val="30"/>
        </w:rPr>
      </w:pPr>
      <w:r>
        <w:rPr>
          <w:rFonts w:hint="eastAsia" w:ascii="宋体" w:hAnsi="宋体" w:cs="Arial"/>
          <w:b/>
          <w:kern w:val="0"/>
          <w:sz w:val="30"/>
          <w:szCs w:val="30"/>
        </w:rPr>
        <w:t>问：心和老师的法相应是什么样一个状态？</w:t>
      </w:r>
    </w:p>
    <w:p w14:paraId="61CAD7A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Arial"/>
          <w:kern w:val="0"/>
          <w:sz w:val="30"/>
          <w:szCs w:val="30"/>
        </w:rPr>
      </w:pPr>
      <w:r>
        <w:rPr>
          <w:rFonts w:hint="eastAsia" w:ascii="宋体" w:hAnsi="宋体" w:cs="Arial"/>
          <w:kern w:val="0"/>
          <w:sz w:val="30"/>
          <w:szCs w:val="30"/>
        </w:rPr>
        <w:t>答：只有法的纯洁，没有你的分别。</w:t>
      </w:r>
    </w:p>
    <w:p w14:paraId="6CEDB9A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Arial"/>
          <w:kern w:val="0"/>
          <w:sz w:val="30"/>
          <w:szCs w:val="30"/>
        </w:rPr>
      </w:pPr>
    </w:p>
    <w:p w14:paraId="64B9A4B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36" w:name="_Toc22780"/>
      <w:r>
        <w:rPr>
          <w:rFonts w:hint="eastAsia" w:ascii="宋体" w:hAnsi="宋体" w:cs="黑体"/>
          <w:sz w:val="30"/>
          <w:szCs w:val="30"/>
        </w:rPr>
        <w:t>2020年5月11日 08:28</w:t>
      </w:r>
      <w:bookmarkEnd w:id="36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107854E6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问：死亡时意识思想不是自己了，放下，放松接纳所有的来临，跟着柔软和纯洁走。是一种温暖感觉还是身体上的触觉吗？</w:t>
      </w:r>
    </w:p>
    <w:p w14:paraId="175ECCF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答：是内在觉知中的安宁，安宁就具有温度。</w:t>
      </w:r>
    </w:p>
    <w:p w14:paraId="20CE953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C28B76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37" w:name="_Toc18605"/>
      <w:r>
        <w:rPr>
          <w:rFonts w:hint="eastAsia" w:ascii="宋体" w:hAnsi="宋体" w:cs="黑体"/>
          <w:sz w:val="30"/>
          <w:szCs w:val="30"/>
        </w:rPr>
        <w:t>2020年5月11日 11:55</w:t>
      </w:r>
      <w:bookmarkEnd w:id="37"/>
    </w:p>
    <w:p w14:paraId="2D5F981A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问：老师，平常我们知道那个“知”是什么？是我们自性的用吗？也是您在讲法中说的清醒吗？</w:t>
      </w:r>
    </w:p>
    <w:p w14:paraId="48E3C44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觉知，在你的每个意识念头中，也在每一丝情绪感受里，但是被念头，感受所包裹着，你无法鉴别他。当你喝醉时，头脑昏迷但内心深处有所觉察，就是觉知的闪现。要完整呈现觉知，唯有甚深禅定中，安宁脱离头脑意识，纯洁脱落感受体验，清灵脱落自我执念时，不动的灵照，就是觉知。</w:t>
      </w:r>
    </w:p>
    <w:p w14:paraId="7D5132D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7EB193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38" w:name="_Toc24238"/>
      <w:r>
        <w:rPr>
          <w:rFonts w:hint="eastAsia" w:ascii="宋体" w:hAnsi="宋体" w:cs="黑体"/>
          <w:sz w:val="30"/>
          <w:szCs w:val="30"/>
        </w:rPr>
        <w:t>2020年5月12日 22:34</w:t>
      </w:r>
      <w:bookmarkEnd w:id="38"/>
    </w:p>
    <w:p w14:paraId="770C5EC4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问：老师，平时念佛的人死亡那一刻，觉知是怎样的状态呀？还有就是禅定中不起心动念时，觉知是怎样状态呀？感恩老师，请老师开示。</w:t>
      </w:r>
    </w:p>
    <w:p w14:paraId="4CEFE67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人类无法以意识分别的经验，去理解觉知的灵耀，就好像蚂蚁无法以经验，去理解人类一样，觉知是造物主，是透明的无限，是完整不可分割，是广袤的喜悦，是圆满的自由。亲身证到觉知的人，就是三界中最根本的神，是万物源头，是时空诞生与湮灭，一般人的不动念，远远没有接触到觉知，而是在心灵认知的表层。</w:t>
      </w:r>
    </w:p>
    <w:p w14:paraId="398FEA7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51C3CB9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觉知，在禅定中的展现，就是穿透乌云的光线，就是透过墙壁的清风，就是卸下枷锁的松快，类似于睡醒时，眼睛尚未张开，但是心里清醒的状态，是无法去用意识分析，无法以感受体验的存在，你的心灵、意识、身体、生死、命运，都在觉知上建立，所以一切建立一切表现，都无法直接接触到觉知。</w:t>
      </w:r>
    </w:p>
    <w:p w14:paraId="1ECB50E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9A5FE9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39" w:name="_Toc17756"/>
      <w:r>
        <w:rPr>
          <w:rFonts w:hint="eastAsia" w:ascii="宋体" w:hAnsi="宋体" w:cs="黑体"/>
          <w:sz w:val="30"/>
          <w:szCs w:val="30"/>
        </w:rPr>
        <w:t>2020年5月21日 13:44</w:t>
      </w:r>
      <w:bookmarkEnd w:id="39"/>
    </w:p>
    <w:p w14:paraId="40412783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心灵一直以来从外界现象中获取安全感、幸福，来维持活下去的希望，心灵一旦放弃这种索取就可以恢复安宁自由吗？面对身边自认为被爱安全感遗弃的人，丧失活着的希望，产生轻生念头，该怎么帮助他们呢？</w:t>
      </w:r>
    </w:p>
    <w:p w14:paraId="56E4C49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答：《梦》，可以救赎灵魂。</w:t>
      </w:r>
    </w:p>
    <w:p w14:paraId="42DE2E8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E59B6F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40" w:name="_Toc20338"/>
      <w:r>
        <w:rPr>
          <w:rFonts w:hint="eastAsia" w:ascii="宋体" w:hAnsi="宋体" w:cs="黑体"/>
          <w:sz w:val="30"/>
          <w:szCs w:val="30"/>
        </w:rPr>
        <w:t>2020年5月23日 20:31</w:t>
      </w:r>
      <w:bookmarkEnd w:id="40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22223B3B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问：干净与纯净的区别是什么？</w:t>
      </w:r>
    </w:p>
    <w:p w14:paraId="0CCBCC2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答：干净是离欲，纯净是忘我。</w:t>
      </w:r>
    </w:p>
    <w:p w14:paraId="1C8C854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19060D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41" w:name="_Toc3648"/>
      <w:r>
        <w:rPr>
          <w:rFonts w:hint="eastAsia" w:ascii="宋体" w:hAnsi="宋体" w:cs="黑体"/>
          <w:sz w:val="30"/>
          <w:szCs w:val="30"/>
        </w:rPr>
        <w:t>2020年5月29日08:21</w:t>
      </w:r>
      <w:bookmarkEnd w:id="41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09AE307F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 xml:space="preserve">问：老师，自己如何能明了修行中是否进步? </w:t>
      </w:r>
    </w:p>
    <w:p w14:paraId="2F009EA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答：看内心的纯洁程度，看心灵柔软程度。</w:t>
      </w:r>
    </w:p>
    <w:p w14:paraId="2E34CFF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0D4FA1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42" w:name="_Toc13391"/>
      <w:r>
        <w:rPr>
          <w:rFonts w:hint="eastAsia" w:ascii="宋体" w:hAnsi="宋体" w:cs="黑体"/>
          <w:sz w:val="30"/>
          <w:szCs w:val="30"/>
        </w:rPr>
        <w:t>2020年5月29日10:55</w:t>
      </w:r>
      <w:bookmarkEnd w:id="42"/>
    </w:p>
    <w:p w14:paraId="70D0A426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问：老师，需要承担的勇气是什么意思？前两个我明白，理性思考会有出离心，决绝放舍是加固虔诚心，第三个不懂。</w:t>
      </w:r>
    </w:p>
    <w:p w14:paraId="2728EA9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答：面对内心贪欲的死亡。</w:t>
      </w:r>
    </w:p>
    <w:p w14:paraId="0314E49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275E5C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43" w:name="_Toc28076"/>
      <w:r>
        <w:rPr>
          <w:rFonts w:hint="eastAsia" w:ascii="宋体" w:hAnsi="宋体" w:cs="黑体"/>
          <w:sz w:val="30"/>
          <w:szCs w:val="30"/>
        </w:rPr>
        <w:t>2020年6月6日 23:15</w:t>
      </w:r>
      <w:bookmarkEnd w:id="43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642860F7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 xml:space="preserve">问：有一个人试图占尽所有优势所有好事，他的做法正确吗？我感觉不正确，但是大家都觉得他是对的，而我的想法是，人不能那么自私。菩萨如果无私的话，那么他的生活会不会过得很悲惨，那么还有谁愿意无私呢? </w:t>
      </w:r>
    </w:p>
    <w:p w14:paraId="6D6D07D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答：众生苦难皆是因果，因果无非内心的贪欲；世界意义，不过是为了内在的觉醒。</w:t>
      </w:r>
    </w:p>
    <w:p w14:paraId="5AA9492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E47EDC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44" w:name="_Toc1580"/>
      <w:r>
        <w:rPr>
          <w:rFonts w:hint="eastAsia" w:ascii="宋体" w:hAnsi="宋体" w:cs="黑体"/>
          <w:sz w:val="30"/>
          <w:szCs w:val="30"/>
        </w:rPr>
        <w:t>2020年6月15日 06:19</w:t>
      </w:r>
      <w:bookmarkEnd w:id="44"/>
    </w:p>
    <w:p w14:paraId="2DC588FF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问：老师，真理的标准是什么？</w:t>
      </w:r>
    </w:p>
    <w:p w14:paraId="7530152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答：纯洁，无私，宽恕。</w:t>
      </w:r>
    </w:p>
    <w:p w14:paraId="3F63682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6B4ED3A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这是老师最新给出的真理标准，在语言表达的用词上与过去有着明显的不一样。不是真理的标准变了，真理是不会变的，而是随着老师的证悟越来越不可思议地接近祂，词汇概念的局限性则愈来愈凸显，而只好替换为更准确精确的词汇表述。</w:t>
      </w:r>
    </w:p>
    <w:p w14:paraId="73F0711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答：理解的是对的，越接近祂，也就越成为祂，也就越失去我，用词就越来越简单、直接、透彻，因为真相无相。</w:t>
      </w:r>
    </w:p>
    <w:p w14:paraId="5F0BEB1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1BC69BD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45" w:name="_Toc22868"/>
      <w:r>
        <w:rPr>
          <w:rFonts w:hint="eastAsia" w:ascii="宋体" w:hAnsi="宋体" w:cs="黑体"/>
          <w:sz w:val="30"/>
          <w:szCs w:val="30"/>
        </w:rPr>
        <w:t>2020年6月15日 18:47</w:t>
      </w:r>
      <w:bookmarkEnd w:id="45"/>
    </w:p>
    <w:p w14:paraId="7E49C825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个人以为，停留与安住是层次不同的两种心灵体验状态，二者不可混为一谈。注意原文是说：“在心内境界停留一刻钟以上。”境界是不应安住的，因为“应无所住而生其心”。境界只能停留，是为了找见不被境界带动的——清醒。</w:t>
      </w:r>
    </w:p>
    <w:p w14:paraId="11C6415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停留，是验证修行定境的状态。完全的停留，就失去了移动，那就是安住，安住还有一个名字，叫觉知，完整还原觉知，就是彻底的安住。而觉性中既非安住，也非无住，所以说，应无所住而生其心，这三者是渐进的过程与状态。</w:t>
      </w:r>
    </w:p>
    <w:p w14:paraId="29446E9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853CF6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46" w:name="_Toc2708"/>
      <w:r>
        <w:rPr>
          <w:rFonts w:hint="eastAsia" w:ascii="宋体" w:hAnsi="宋体" w:cs="黑体"/>
          <w:sz w:val="30"/>
          <w:szCs w:val="30"/>
        </w:rPr>
        <w:t>2020年6月20日 07:38</w:t>
      </w:r>
      <w:bookmarkEnd w:id="46"/>
      <w:r>
        <w:rPr>
          <w:rFonts w:hint="eastAsia" w:ascii="宋体" w:hAnsi="宋体" w:cs="黑体"/>
          <w:sz w:val="30"/>
          <w:szCs w:val="30"/>
        </w:rPr>
        <w:t xml:space="preserve"> </w:t>
      </w:r>
    </w:p>
    <w:p w14:paraId="54791224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问：是谁在“生活”？被境所挂的是谁的“心”？</w:t>
      </w:r>
    </w:p>
    <w:p w14:paraId="50311BA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答：这是最后一步的体证，在修行过程中，是需要有依靠的信仰，才可以从人性的执念之中，逐渐脱离苦海，逐渐升华，最终解脱。</w:t>
      </w:r>
    </w:p>
    <w:p w14:paraId="6E5C45B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4E185D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47" w:name="_Toc13470"/>
      <w:r>
        <w:rPr>
          <w:rFonts w:hint="eastAsia" w:ascii="宋体" w:hAnsi="宋体" w:cs="黑体"/>
          <w:sz w:val="30"/>
          <w:szCs w:val="30"/>
        </w:rPr>
        <w:t>2020年6月23日10:33</w:t>
      </w:r>
      <w:bookmarkEnd w:id="47"/>
    </w:p>
    <w:p w14:paraId="179FA97B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问：老师言，我不是任何人的导师，不是教主。是担心，我们修行总想依靠他人，而出离生死的大事，别人只能指导，无法出力。想要超脱只能自救、自力、自信。</w:t>
      </w:r>
    </w:p>
    <w:p w14:paraId="4EEA53A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答：不是，修行人在初期，以及中期的过程中，唯有依赖与信任，才可以有力量破除内心的贪欲我执。我不是任何人的上师，是指我们都是平等的。</w:t>
      </w:r>
    </w:p>
    <w:p w14:paraId="1B88DE8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896392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48" w:name="_Toc844"/>
      <w:r>
        <w:rPr>
          <w:rFonts w:hint="eastAsia" w:ascii="宋体" w:hAnsi="宋体" w:cs="黑体"/>
          <w:sz w:val="30"/>
          <w:szCs w:val="30"/>
        </w:rPr>
        <w:t>2020年6月23日11:36</w:t>
      </w:r>
      <w:bookmarkEnd w:id="48"/>
    </w:p>
    <w:p w14:paraId="7B58387B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问：与您同行，无上荣耀。把对您的顶礼落实在虔诚中，把对您的感恩落实在精进中，没有给您的贺礼，只有尽形寿去履行您的教诲，才是对诸佛菩萨无上的恭敬顶礼。</w:t>
      </w:r>
    </w:p>
    <w:p w14:paraId="180622F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答：嗯，对的，这就是我真正想要的。</w:t>
      </w:r>
    </w:p>
    <w:p w14:paraId="3CFD543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FB4A1C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25AA07A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hint="eastAsia" w:ascii="宋体" w:hAnsi="宋体" w:cs="黑体"/>
          <w:sz w:val="30"/>
          <w:szCs w:val="30"/>
        </w:rPr>
      </w:pPr>
      <w:bookmarkStart w:id="49" w:name="_Toc24140"/>
      <w:r>
        <w:rPr>
          <w:rFonts w:hint="eastAsia" w:ascii="宋体" w:hAnsi="宋体" w:cs="黑体"/>
          <w:sz w:val="30"/>
          <w:szCs w:val="30"/>
        </w:rPr>
        <w:t>录音转文字问答（2020年6月收录）</w:t>
      </w:r>
      <w:bookmarkEnd w:id="49"/>
    </w:p>
    <w:p w14:paraId="5FFC132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108422D6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问：老师好，2017年3月份老师给我开示过，请老师指导下我今后的修行。</w:t>
      </w:r>
    </w:p>
    <w:p w14:paraId="1CD0220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你这几年的进步不是很大，实际上可能也是因为业障比较重。你听法的时候，是不是有的时候感觉到好像只是耳朵在听，但是脑子里面，心里面并没有听进去？我觉得你可能是一些过去的业，阻挡了你的心和法的相应。但是比起你三年前，还是有进步，为什么呢？你现在最起码表面的意识心和心底里面的愿望，对于教法还是很坚定，很信任的。但是，确确实实，可能是前世的业障，导致你的心没有办法跟法联系起来。</w:t>
      </w:r>
    </w:p>
    <w:p w14:paraId="7B50040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384D726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的修行状态，只有一条路可以走，就是去听法。因为我讲法的语音背后有我修行成就的境界，可以起到净化业障，救赎你过去伤害的众生，突破你身语意的外壳，直接和你内心的觉性相连接的作用。听闻法的时候，记住一点——不是你在听，记住了！我讲的话语就是你的思维，我讲法的声音就是你的意识。将你自己大脑当中的意识，让它到一边去，让你的心牢牢地和我的声音结合在一起，这样你就可以获得我声音背后的这种智慧和力量。</w:t>
      </w:r>
    </w:p>
    <w:p w14:paraId="3AC8905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637B29D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现在跟你讲很多的法义没有用处的，因为你现在的心是散乱的，是昏沉的，但是你对于我的信心还在，你对于我的虔诚还在，这就足够了。修行说到底就是虔诚，没有虔诚什么都谈不上，用你最虔诚的那颗心去听我讲法。听我讲法的时候，记住了，你的意识不是你自己，讲话的这个人的声音才是你自己，你的思想不是你自己，讲法的内容才是你的思想。让你的心，让你心中的渴望，和我的讲法录音合在一起，每天听五个小时以上，我保证三个月之后，你会脱胎换骨。</w:t>
      </w:r>
    </w:p>
    <w:p w14:paraId="1E1B231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B418DC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问：感恩老师，我学法两年了，去年受的戒，出家两年，内心那种恐惧一直伴随着我，也不敢去表达，学法也是容易被外境所转，不太容易观自己的心。</w:t>
      </w:r>
    </w:p>
    <w:p w14:paraId="395DF7F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7A0E0E7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你这个可能是因为家里面的原因，内在太胆怯了。你的内在太胆怯，太过于回避这个社会，太过于回避外界，可能是自幼的生存环境，压制了你这一方面的心不能表达。你的意识虽然看到了很多的事情，知道什么是对的，什么是错的，但是你的内心不敢去遵从对的，你只能遵从能够满足和保护你利益的意识。</w:t>
      </w:r>
    </w:p>
    <w:p w14:paraId="3799E75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7747C95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还是处于一种求生的状态，就好像是一个小孩子，躲在黑暗的房子里面不敢出去，出去了之后害怕被伤害一样，你现在需要做的是一个心理康复，这跟修行没有关系。或者换句话说，你去出家也好，很大程度上都不是为了真理，很大程度上却形成了一种灵魂的庇护和保护。你是极度没有安全感的，你的灵魂太恐惧了，你需要被保护，需要被呵护，以免自己受到伤害，当然这跟你前世，跟你前前世的经历都很有关系，我就不多讲了。</w:t>
      </w:r>
    </w:p>
    <w:p w14:paraId="0D4248E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5DF7AD8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教给你一个功课，网络上有一个我念的《心安》的视频、音频，主要针对抑郁症患者和失眠患者，对你是很有效的。你每天24小时戴着耳机听《梦》或者《心安》，这个就是你唯一的功课，让你的心去接纳我的声音。我要求的，我所希望看到的，就是你把你内心的恐惧感，这种提防的心理，能够在法中放下来。</w:t>
      </w:r>
    </w:p>
    <w:p w14:paraId="2531729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11D7979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本身是一个很纯洁的、很正直的、很干净的孩子，虽然可能内心不是那么很机灵，但是你的本质的品质，还是能够跟佛法相融的。但是你就是因为没有安全感，所以你的心永远都是提着的，当一个人的心是处于防备的状态，他的意识就永远是集中在防备的心上面，所以你看到的世界永远都不开阔，而都是很狭窄的，你只能看到表面局限的东西，你看不到它的本质。</w:t>
      </w:r>
    </w:p>
    <w:p w14:paraId="196F70B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47DBF29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先把你内心的恐惧治愈了，你要知道你是个修行的人。当你在听法的时候，你身边是有菩萨和龙众护法，你是有加持的，让你内心里面那种安宁和安全感，先展现出来，让你内心里面，潜意识里面的恐惧和不安全感，使它慢慢地消散掉，它一消散了之后，你内在的柔软、清净、光明的一面就会展现出来，那个时候你再学法，就一下子可以融进去了。现在你的功课就是每天听《心安》和《梦》，听的时候，你就会感觉到有神的存在的。</w:t>
      </w:r>
    </w:p>
    <w:p w14:paraId="404AEEF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E1ED62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我发现自己的缺点太多了，特别是目前感觉到，我作为一个出家人，我的慈悲心太少了，度量又小，脾气又大，什么都不懂，还高高在上，我真的是这样的。特别是在做临终关怀的时候，我又不知道怎么从这里面真正来提升自己，请老师指导我修行。</w:t>
      </w:r>
    </w:p>
    <w:p w14:paraId="0856FD4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02AC145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当一个人能够知道自己不足的时候，这人就很了不起，你身上有一个真心，你说的这些缺点，高高在上啊，虚荣啊，习气啊，心量太小啊，有没有？都有。没有错，你说的一点都没有错，你对自己还是挺了解的。但是，你能够面对它，敢于把它说出来，了不起！你有一颗求法的真心，一颗真心就是你上天的通道。</w:t>
      </w:r>
    </w:p>
    <w:p w14:paraId="4E5F3D4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6F80F39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而且我可以提前恭喜你，你现在跟我学习的这几年，已经是小有成果了，你现在已经不在人间了，你现在肯定是在天道，而且是在上层了。你的修行，就是像今天这样，不断地去发觉自己的短处和缺点，不断发觉它，曝光它，这就是你的修行。因为你的内心有一颗至诚的、纯洁的、真实的心，了不起。这颗心可以让你达到一个，最终脱离分段生死的地步。</w:t>
      </w:r>
    </w:p>
    <w:p w14:paraId="03E39AA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1E6CDA2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因为要解脱人的体验，其中一个最关键的就是要真实，不要撒谎，不要隐藏，不要维护。当你的自我被伤害得越来越深的时候，你才能够发现自我背后连带着的，过去的那些动机和非常细腻的贪恋。当那个动机和贪恋被你放弃了之后，就没有一个可以被外界伤害的你的存在，那个地方就是三摩地的入口了，你离这个地方还有距离，但是这个苗头已经很好了。你是一个很真实的人，我非常喜欢真实的人。</w:t>
      </w:r>
    </w:p>
    <w:p w14:paraId="354057A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764C806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跟你说一下，现在牵绊你的具体的事情是什么呢？私心。你不是心量小，你是有私心——“这东西是我的，别人拿走了之后我会不高兴”，这跟心量没有关系，这跟你的私心有关系。你未来三到五年的功课，就是一个“无私”，尽量做到无私——就是别人拿点东西了，哪怕对你很重要，“拿去吧，拿去，没关系。”没有什么东西比你的死亡更重要，你死的时候，什么东西都带不走。你只要把无私这关过了，你突然之间会发现，我的心量怎么突然间大了呢？别人做什么事情我都无所谓了。真正障碍住你的是私心、贪恋。所以，未来这三年，就修这两个字——无私，什么时候你把对于物欲、名利的私心去掉了，你就可以脱胎换骨了。</w:t>
      </w:r>
    </w:p>
    <w:p w14:paraId="4DE6B8C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1575110E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问：老师好，请老师给我开示未来的修行，以及过程中存在的不足。</w:t>
      </w:r>
    </w:p>
    <w:p w14:paraId="4868573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18E33A2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因为你行的是菩萨道，菩萨道有两种，一种是智慧道，以智慧入门，以思维入门，你走的是智慧入门，目前还不错。现在克制住你的还不是境界，克制住你的是心量，你什么时候把自己内心里面的这个我执，再能够把它淡化，淡化内在的执着，就会发生量变。智慧刚开始是道理、法理，更深一步的话，在道理背后有人的境界，境界背后就会出现光明，非常纯净的光明。道理——境界——纯洁，然后到了更深一步的时候，就会呈现出一种灵觉。到灵觉那个地方，想阴就破完了，到了觉受那个地方，整个宇宙内外，外在的空间就是你的心。</w:t>
      </w:r>
    </w:p>
    <w:p w14:paraId="4392FB6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1E7A1FA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而在过程当中，第一关破的是人的所知障，第二关破的是人的体验和感受的染着，第三关破的就是自我。什么时候在内心里面，这个自我的感受和体验越来越淡化，越来越模糊，甚至于遗忘的时候，那个灵觉就会展现出来。灵觉就是你完全可以跟你的意识脱离开了，完全可以跟人的内在的这种自我脱离开了，无论你行住坐卧，你都能够看到十方三世，我现在就这样。</w:t>
      </w:r>
    </w:p>
    <w:p w14:paraId="51E8861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2BDDC87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现在是被卡在你的心量上面，你的我执、自我还是挺严重的，但是还好，你的学法还是很扎实很严密的，但是不要留在这个境界。一个真正的菩萨，一个真正的大菩萨，祂是不可能以思维成就作为成就的，祂也不可能以你的觉受成就而成就。一个大菩萨的成就是脱落一切所做，脱落一切所成就的，也没有一个成就的人，但是这可不是一句空话，世上的人把这句话当做一种空话，“啊，没有能所，没有自我与我所”，这个都是空话，真正能达到这一步的人非常罕见的，所以说真正的智慧，祂一定是落在人的极深极深的觉受里，祂是脱落体验、脱落思维的。你现在离这个灵觉还是有距离的，虽然你已经开始接近它了，想阴已经开始破了，但是距离破完还有很漫长的过程，过程当中唯一挡着你的就是我执。</w:t>
      </w:r>
    </w:p>
    <w:p w14:paraId="1BA8478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06D29F9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已经是一个人世间的神灵了，所以说不要把人世间的自我太当回事儿。我们这个自我就像是这个手机一样，是会被分解的。我倒是希望你们都去得一场重病，在昏迷当中，你会知道你的意识、身体都不是你，因为你根本无法驱动它，但是你内在那种安详，那种纯洁，那个是你自己，那个地方就离灵觉很近，那个地方就没有我的存在。</w:t>
      </w:r>
    </w:p>
    <w:p w14:paraId="0BD7E0A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10DBAA9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剩下来这30年，什么时候能将你这个内在的自我、我执完全消磨干净了，那么你就可以从这一次生死大劫当中完全解脱出来了，你不要指望几年破干净，不可能的，那东西藏得很深的。你根本不知道什么是你，什么不是你，因为你现在还没有见到你真正的自己的时候，你一定会把现有的当成自己，这是必然的。但是我给你指出了方向，这个自我并不是你所说的这个“我”——“我”的概念，“我”的体验，这个“自我”是……就比如说你在禅定当中感觉到很舒服、很美妙、很殊胜，那种殊胜和那种感受到殊胜的觉察也是自我。</w:t>
      </w:r>
    </w:p>
    <w:p w14:paraId="4344A9A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34BCF88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真正破除自我，到了灵能那个地方，是什么感觉呢？就是你现在的这个意识、身体，这个内在的感受，就在此刻死掉，他不会有任何反应，他不会心疼，也不会恐惧，他没有执着，也没有躲避，他只是遍知遍觉尽在当下，这个人的死亡，生死跟他没关系的，但是他却是能够知道一切，并且渗透一切，并且能够借助因缘起死回生。很多人修到这个地方，已经是横跨三界，已经没有人能阻挡他了，包括一些外道修行者，达到这个地方，达到三摩地的高层，到灵能这个地方，也已经没有人能阻挡他了。所以我就给你指出方向，你不要指望一下就能达到，能达到这一步，你就很了不起了。</w:t>
      </w:r>
    </w:p>
    <w:p w14:paraId="742E47F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1E02C68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前期的修行速度很快，但是卡到这个地方的时候就会很慢，因为这个地方它不是你一世形成的，因为你过去生生世世行菩萨道，那只是积累了功德而已，那时候你的智慧和心量还不如你今天呢！就像你过去这么多年的考试成绩，一直是76、78、72，想让你一下子突破90分那是不可能的，因为你过去一直是考这么个分数。</w:t>
      </w:r>
    </w:p>
    <w:p w14:paraId="56B9873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753B79A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但是这一关过去的时候，一旦你达到了灵能那个地方，因为灵能跟觉知是一体的，灵能是觉知的表现，觉知是灵能的根本，而觉性又渗透在这两者当中，只要你达到灵能的时候，那时候想要进入法界脱三界是瞬间的事情，一瞬间。所以现在我们像爬山一样，你不能看着山顶高，你马上就要一次超越，不可能的，不现实的。修行是件很现实的事情，千万不要好高骛远，你到哪一步就说哪一步的话。</w:t>
      </w:r>
    </w:p>
    <w:p w14:paraId="4CBE57B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46205CE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  <w:r>
        <w:rPr>
          <w:rFonts w:hint="eastAsia" w:ascii="宋体" w:hAnsi="宋体" w:cs="黑体"/>
          <w:b/>
          <w:sz w:val="30"/>
          <w:szCs w:val="30"/>
        </w:rPr>
        <w:t>问：老师好，老师您在2017年12月份给我开示的，我最大的纠结就是内心一直非常强烈地渴望学法，可是又想奉献，无我利他，又要多做事。其实我自己觉得我这人好自私，就不愿意做事，或者自己觉得做事做得还是很少，有时抄法的时候，如果看到别的师父在做事，心里又觉得愧疚，总有些矛盾。有时候抄法的时候，我就会觉得我抄法打的最大的妄念，就是这个具体的事情该怎么做。如果这件事情我心里还没有一个决定的话，它就会变成我的妄念。总之，这两年多，修行一直感觉没多少进步，也很散漫，很惭愧，请老师开示。</w:t>
      </w:r>
    </w:p>
    <w:p w14:paraId="0672B15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6CEF56B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还好啦，你这两年还是在修行。因为你活到今天，整个的生命也就是这两年开始有光芒。我讲的法是真实不虚的，我讲的法不是知识，也不是逻辑，那个东西听起来很好，对于解脱生死没有什么意义。我讲的法，祂真实不虚的，是实相通过我这个载体在表达到人间。我在观察你的时候，你的生命真正闪光的就是这两年，就是从两年前开始到现在为止，生命开始闪光了。</w:t>
      </w:r>
    </w:p>
    <w:p w14:paraId="3A1821B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189DC2E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这种光芒是一种什么呢？他是一种内在的妙乐的觉受。两年之前的你，只是有情感和欲望的快乐，不会有内在这种妙乐的觉受，这是两种层次的东西。妙乐的觉受，就会连带着人的生命的觉性光芒。所以在我看来，你的修行也就是这两年开始有了闪光的时候，而且有一段时间，闪的光芒还比较大，大概就是你上次见了我之后，将近有半年的时间，那段时间可能是你比较勇猛的时候，比较精进的时候，我看到你的历史，就像是黑暗当中一团很亮的火炬一样。但是在那之后，就暗下去了，可能是你忙于事务性的工作吧，就是心开始向外走了。心向外走的话，人的眼耳鼻舌身意和人的贪嗔痴的心一连上，就把觉性光芒给隐蔽上了。</w:t>
      </w:r>
    </w:p>
    <w:p w14:paraId="0A19F14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33F5230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今天我给你们讲的，包括两年前我给你们讲的，是真实不虚的。2600年前释迦牟尼佛是怎么讲的，我今天讲的就是那个东西，只是两年前我还处在三摩地，刚进入法界，还没有圆满法界，到今天我已经圆满法界，已经在禅那这个地方了，所以我可以告诉你们整个的过程，修行是要实践的。</w:t>
      </w:r>
    </w:p>
    <w:p w14:paraId="7040347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44EE123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现在看到你的时候，我看你生命过程当中整个的历史，这么多年以来，你生命当中唯一发光的，就是在你上次听我讲完法之后这两年时间，其中大概有四个月光芒很亮，那就像是在黑夜当中篝火一样，那段时间可能是你发心在抄法，或者是在学法，是学得很勇猛的时候，到了后面，这个光芒就慢慢淡下来了，你的心开始向外攀缘，要做很多事情。在人世间做事情，对于一个修行的人来说，到了一定境界之后，是很困难的，因为你不会说话了。</w:t>
      </w:r>
    </w:p>
    <w:p w14:paraId="1CDF4B2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46A3777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禅定当中只有一个标准，记住了，我现在给你们讲的禅定这个很重要的。禅定当中只有一个标准——保持你的知道。人的知道分为四层：第一层是意识的知道，我在打坐；第二层是内心里面的知觉。就是人生病的时候，在昏迷状态下，他的头脑停止运行了，但是他内心的知觉还在，知道自己生病那个知道，这是第二层，进入到人的心识了；第三层知道，当意识和心识的知道都慢慢淡化了之后，他的觉知，觉知一般是在你的每个细胞里面，阿赖耶识——就是觉知，会在你心灵极深极深的地方，就像是睁开眼睛苏醒了那样，他会醒过来的。当觉知醒来了之后，你的身心意识、情感欲望，就像一件衣服一样会脱下来了。到了觉知那个地方，你就不死了，你就在造物主——七地菩萨这个地方。</w:t>
      </w:r>
    </w:p>
    <w:p w14:paraId="7C609F4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3753A29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那么，一旦觉知开始分解了之后，他就会融入觉知里面的性光，就是觉性，那个就好像是一场梦醒来一样，像镜面翻转，大地平沉。那个地方就没有什么知道不知道了，没有能知者，也没有所知者，就是极圆极明，周遍一切，那就是法界了。法界之上还有，法界之上就是一念妄动，那个就是如来寂灭性，当这一念妄动停息的时候，那就是如来圆满的时候。就那一念翻转，我还没有到，到今天为止，我只是圆满了法界而已，我还没有到最终那个还原了如来寂灭，我偶尔可能会接触到那个地方，但是我也没有还原那个地方。</w:t>
      </w:r>
    </w:p>
    <w:p w14:paraId="2FD7845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3B282BC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所以在世的修行人都不能称为佛，哪怕你证得了佛智，你也不能称为佛。因为你在人世间，毕竟是有漏的。什么叫漏？眼耳鼻舌身意，色声香味触法，言谈举止，都称为漏，因为他有生灭。只有涅槃的人，“生证有余涅槃，死入无生法忍”，只有死去的那些圣者们，能够称为如来，而在世的，就是菩萨或者大菩萨讲法。</w:t>
      </w:r>
    </w:p>
    <w:p w14:paraId="2F02049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7B39D6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对于你来说，你行着这种世间菩萨道，去帮寺院做事，做弘法利生的工作，这个也是你的修行，没有错。你按照这条路走，虽然可能会消耗你很多的修行时间，但是可以给你积攒很多的善功德，也是可以有利于你未来往上突破的，人往上突破，是需要善功德的。这个善功德并不是你要获得多少，而是你在做事情当中，培育你一颗无私的、利他的心。如果你的心是保持着一颗“我要获得善功德”的心，那么你做的事情就是有所求的，就会把功德变为福报。那么在你死的时候，你可能会转生成一个很有钱的人，很有身份的人，仅此而已，或者到天道去当一个什么天子、天女之类的。</w:t>
      </w:r>
    </w:p>
    <w:p w14:paraId="1AE52E4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15C531B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福报和功德，一心之隔。你是一个无私的心，无求的心，就是为着佛法去弘扬真理的心，你所获得的一切，哪怕一个非常微小的行为，给别人讲了一句阿弥陀佛，给别人一本经书，这都会获得充满三千大千世界的功德，因为你内心里面没有自己。如果你今天想，“哎呀，我盖个庙啊，布施了什么东西，我将来可以获得功德啊”，这一念出去，因为这一念的基础，他是私心，有私必有我啊，那么建立在你凡人自我之上的回报，那就一定是福报。</w:t>
      </w:r>
    </w:p>
    <w:p w14:paraId="5EAD355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4A1A38A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第二个，你的修行，如果完全去在人世间做事是很可惜的，因为你的福报资粮还是挺足的。如果你能够花一些时间去抄写微博，去听我讲法，可能很快的时间，一两年，你就可以达到一个非常好的，是可以破除人的色阴和受阴，进到想阴里面去。对于一般的修行人来说，那是不可思议的，绝大部分都是在色界和欲界当中轮回。为什么呢？他没有办法破除人的色阴和受阴对于心的限制，但是你还行。</w:t>
      </w:r>
    </w:p>
    <w:p w14:paraId="0E304A4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07047BE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内在的智慧心，对于我讲的佛法还是隐隐约约有一些感受，隐隐约约有一些领会，哎，似懂非懂，但是非懂的那个似懂的地方，那个就是人的想阴的初期。他不在人的意识和欲望当中，他在你内心的体验的觉受当中，那个地方就是想阴的初期。如果你能够在这地方好好地加强你学法的时间，每天抄法抄上三、四个小时，打坐打上一、两个小时，你的突破会非常快的。</w:t>
      </w:r>
    </w:p>
    <w:p w14:paraId="3F6C92E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663AFCD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真正的弘法利生很简单，就是成为一个成就者。一个地方出现一个成就者，那个地方就会有大量的人学习。就像做生意一样的，人们都出来做生意了，没有一个人赚钱，那谁还去做生意啊？出家也是一样的，没有一个成就者，你修行干什么呀？但是只要有一个成就者出现，就像是六祖慧能大师所在的寺院就成了弘法的一个重地。所以佛教里面缺的是成就者，缺的不是做善功德的人。</w:t>
      </w:r>
    </w:p>
    <w:p w14:paraId="6C4A89F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113F2D5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所以，这两条路你都可以走，我更建议你给自己一年半或者两年的时间，去在修行上面，在内心的这种似懂非懂那个“懂”上面，多下文章，多去学法、听法、抄法，因为法可以加深那个地方的“懂”。</w:t>
      </w:r>
    </w:p>
    <w:p w14:paraId="3B68051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ECEFD45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阿弥陀佛。老师，我出家快十年了，学法已经有两年了，但是始终生不起来勇猛精进、渴望出离的心。我也很想去弘法利生、无我利他，但是没有实践到位。对自己的贪嗔痴慢疑这些习气，总是心慈手软，都不敢真实面对，发露忏悔。有的时候也很迷茫，对自己没有信心，请老师开示我，下一步的修行道路。阿弥陀佛！</w:t>
      </w:r>
    </w:p>
    <w:p w14:paraId="4FC47DA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7B3F1AC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释迦牟尼佛当年是怎么弘法利生的呀？他当年并没有所谓弘法利生这种说法，释迦牟尼佛只是为了寻求生命和宇宙最终的真相、真理，而去修行，最终他获得了正等正觉。当他的整个修行过程传下来，给这些阎浮提众生，包括三界众生，留一条灵魂解脱的道路，这是最大的弘法利生。</w:t>
      </w:r>
    </w:p>
    <w:p w14:paraId="5B09CF7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6F6C526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那么，我们既然是佛的弟子，就应该去效仿佛的精神，而不仅仅是去背诵佛的这些语言。佛法不是知识，修行跟知识没有半点关系，六祖慧能大师一个字不识，他获得了如来正法眼藏。所以，一个修行者，他应该具备的是一颗对于真理、对于生命实相，无上渴望的心。如果你没有这颗虔诚的心、渴望的心，无论你做多少功德，放生、念经书、助印、磕大头、绕塔、燃灯，没有任何用处，那个可以增长你的福报，跟解脱半点关系都没有。</w:t>
      </w:r>
    </w:p>
    <w:p w14:paraId="04CC272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0A07AEF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对于你而言，你身上唯一的，我现在能够看到的有一个好处，就是你的心，对于如来的虔诚、对于真理的虔诚还在。只是你很迷茫，你只是虔诚，但是你不知道该往哪个方面去虔诚。我究竟应该是去弘法？还是去做功德？还是去打禅定？还是去念佛？你不知道哪个方向才能够接近祂。这个就是你内心迷茫的一个原因，你没有方向感。</w:t>
      </w:r>
    </w:p>
    <w:p w14:paraId="3220A20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75E4EAE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修行实际上是一个生命境界不断提升的过程。这个境界是以什么来衡量的呢？纯洁、纯净。因为你们都是出家人，自然知道六度万行——布施、忍辱、精进等等，但实际上我在我自己修行这么多年的过程，现在都已经二十多年了，修行没有复杂的，你可以什么都不做，你可以不用去念经，你可以不用去打禅，你甚至不用去绕塔，你甚至不用做任何功课。达摩大师在少林寺面壁九年，他做什么功课了？修行就是一颗心而已。</w:t>
      </w:r>
    </w:p>
    <w:p w14:paraId="5B1EE4A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48F0E92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跟你说的话，我希望你记住。你适合修什么呢？你适合修奢摩他。奢摩他是“如镜照诸像”，就是你的心，像一面镜子一样，可以避开你的意识，观察到心内心外的一切，这叫奢摩他，称为止观。止观“止”的是什么呢？止观“止”的是我们的意识思维和情绪体验，“止”的是这两样东西。</w:t>
      </w:r>
    </w:p>
    <w:p w14:paraId="42B0C76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73832D4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们在座的这些人，虽然你们是修行的人，但是现在因为你们境界没有到觉悟的境界，所以还是属于凡夫。凡夫是怎么定义的？心被六根所牵引，眼耳鼻舌身意六根所牵引，心跟着意识去分析，心推动意识去分析，然后意识将分析的概念传递给心，满足了心愿之后，激起了心灵里面体验，形成了感受，感受再跟意识结合在一起成了欲望，这就形成了眼耳鼻舌身意、色声香味触法、十八界。我看到、我听到、我想到、我闻到、我嗅到——十八界。所说的修行，就是在十八界之内，找到你的妙明真心。</w:t>
      </w:r>
    </w:p>
    <w:p w14:paraId="6B545B2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5591B9B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也就是说，在你内心的感受体验中，找到那个能够见到你体验和感受的清醒，在你的意识、观念、记忆、思维的运行当中，你能够觉察到内心里面能够看到意识的这个清醒，你能够稳定在，同时能够见到、观察到，自己身心灵、身口意相续的这种宁静当中，只要你能超过一刻钟，你就是当今世上的圣者。修行是需要实践的，你们读万卷经书没有用处，是流于知识和思维了。而修行是要断除人的思维和意识的，修行是要断除人的体验感受，以及一切细腻的境界的。</w:t>
      </w:r>
    </w:p>
    <w:p w14:paraId="4569937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AAD6CA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当年六祖慧能大师，得了五祖弘忍的衣钵了之后，被人所追杀，当时追杀他的有一个将军。慧能跑到一个山上跑不及了，后面追得很紧，慧能就把袈裟放到一个石头上面，然后就藏起来了。当那个将军见到这个袈裟的时候，他想去拿它，拿不动，然后他就跪在地上说：行者行者，我不是来求袈裟的，我是来求法的。然后慧能现身，就跟他说：仁者，既然你求法而来，就该摒除一切攀缘心，勿生一念，我才为你说法。将军默然良久，然后慧能告诉他：现在，在你此刻不思善、不思恶，没有任何思维造作和情感波动的当下，在那一刻，就是你的本来面目。那就是禅意，禅意是没有文字的。</w:t>
      </w:r>
    </w:p>
    <w:p w14:paraId="1248800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248F829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当年佛祖拈花，迦叶微笑。只有他一个人得了如来正法眼藏，后来就是因为大迦叶这一支往下传承，成了禅宗，禅宗是真正的如来真实义。如来真实义是不可被获得的，也是不可能被思维所触及的，更不可能被任何境界所污染，但是祂却遍满当下，充满宇宙，如器中锽。奢摩他是“如镜照诸像”，三摩地是“如苗渐增长”，禅那是“如器中锽”。我修行了这么多年，这几十年，这才刚刚的，也就这一两周才到了这个地方。</w:t>
      </w:r>
    </w:p>
    <w:p w14:paraId="12A395C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6D93DC4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没有办法跟你们去形容祂是什么东西，但是我们所存在的一切，我们所见到的一切，感受到的一切，思想到的一切，包括现在我们所处的这个空间，都在祂之中。祂在我们之中，我们在祂之中，但是祂却不随着我们的眼耳鼻舌身意去分析，祂却不受我们的色声香味触法所染着，祂不随着我们的生死轮回而移动，祂也不随着三界的幻灭流转而有任何的发生，这是禅。禅是无生的，因为无生所以无灭。</w:t>
      </w:r>
    </w:p>
    <w:p w14:paraId="2C38F4C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451FB15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但是我现在跟你们讲这些道理、法义，没有意义的，这些法义你们去读《金刚经》里面都有，这些法义你们去读《六祖坛经》、《维摩诘经》、禅宗七经里面，到处都是，这个没有什么，这个你自己可以感受。</w:t>
      </w:r>
    </w:p>
    <w:p w14:paraId="0A0D18D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68F801B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现在给你讲的是道理，讲的是道路，你如何能够达到祂？每个人有不同的方法。对于你来说，就是一个——纯洁。你今生的功课就是做一个纯洁的人。什么叫纯洁呢？离欲，离开欲望是纯洁。当你的心离开了这些潜在的欲望，对于饮食的，对于男女的，对于世间名誉的，对于世间一切幸福渴望、潜在的贪恋的时候，你会发现你的思维会停下来。我们每一个念头的背后不是我们的思想，我们每一个念头的背后是我们内心的贪欲，如果你内心里面没有欲望，你不会有思想。你们相信我，这是一个百分之百的真理。如果你内心很干净的情况下，你的内心会醒来的。</w:t>
      </w:r>
    </w:p>
    <w:p w14:paraId="0590EE2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445DBC2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人的心啊，像眼睛一样，只是你们现在的心是睡着的。你们现在的心为什么会睡着呢？因为你们把意识和思想当成了自己，心确认了意识是自己的时候，心就迷失了自己。就好像我照镜子，我认为镜子里面那个人是我自己的时候，我就一定会迷失这个照镜子的自己，心跟意识的关系就是这样子。</w:t>
      </w:r>
    </w:p>
    <w:p w14:paraId="21E8608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55B759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就比如说，你现在很渴望你家里人，哎呀，刚才一个电话来了，你母亲或者你父亲现在就在寺院门口，等你去接他呢。现在哪怕你在听我讲法的时候，你是心不在焉的，心里想着：老师太啰嗦了，赶快讲完，我要接你们去。</w:t>
      </w:r>
    </w:p>
    <w:p w14:paraId="69068A2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7AAB81E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在听我讲法的时候，你为什么还会想着外面的事情呢？因为你的心底里面有牵挂。如果你内心里面没有对世俗牵挂，你对世俗都是放弃的时候，你的意识大脑会慢慢地淡忘你对今生的记忆。意识一旦淡忘了大脑的记忆，大脑的记忆就不再会跟你的意识连接起来还形成思维。</w:t>
      </w:r>
    </w:p>
    <w:p w14:paraId="3A522E0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42B0159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们所说的思维，一定是建立在记忆之上的。我知道这个是个盒子，我摸过它，体验过它，知道它的颜色，形成了概念——这是蓝色的盒子。这个是概念，它一定是储存在我心底里面的感受之上的。我把这个盒子放下来，我再想起这个盒子概念的时候，它一定会引起我内心里面，对这个盒子的质量、重量感受的这种细腻的觉受感，这个盒子才在我的大脑当中形成一个完整的影像来，它的基础是人内心里面的体验。</w:t>
      </w:r>
    </w:p>
    <w:p w14:paraId="5DEBD3E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742F4F6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好了，如果我内心里面对这个盒子完全不在意，我看了就看了，摸了就摸了，完全不在意的话，你会发现你想起这个盒子的时候，它仅仅是概念，它不会形成思维。但是如果我要是对这个盒子念念不忘，每天在想着它，我再一想到这个盒子的时候，它就会形成一个完整的链条，这个就是人的思维。它的颜色、形状、质量、质地，它带给我的感受，它是谁用过，它将来会有什么样的用处，会形成一种连贯性的东西，这种思维就投射出来了我们所谓的人生。</w:t>
      </w:r>
    </w:p>
    <w:p w14:paraId="0EA8396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42E7036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如果你内心里面对这个盒子，本身没有任何的贪恋、眷挂、执迷和任何的舍不得的话，那么你会发现，当你想起盒子的时候，它很模糊，它仅仅是个概念——盒子。如果你要是在内心里面，连对盒子概念的这种细腻的辨认，都能够舍却，你会发现，别人说盒子的时候你没反应，你记不起来它。但是你知道这是盒子，但是它没有办法在你的心和意当中形成相续，在你的心和意不形成相续的这个空间，这个间隔当中，你的心就会醒过来，那个就是人的想阴。</w:t>
      </w:r>
    </w:p>
    <w:p w14:paraId="0C0B008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70BBA4F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想阴是在人的体验之上。我们人类所存在的这个空间，包括我们的一生，包括我们的生生死死，全部建立在“想”之上。这个想不是你的意识，不是思维，不是记忆，而是内心里面的体验。所以当一个人的心是纯洁，对人世间的名相越没有执着和眷恋的时候，我们前半生对人世间的概念而形成的思想，就会慢慢地减缓，直到思想变成概念，直到概念消散了之后，只剩意根的存在。意，就是我知道这个东西，知道那个东西，他能分别的——意，但是他本身并不会思考。思考的一定是内心里面的愿望——我想要这个东西，我想知道这个东西，我渴望要这个东西，意识才会根据人的体验积累的概念形成思维。所以，一切的一切将被建立在人的体验之上。</w:t>
      </w:r>
    </w:p>
    <w:p w14:paraId="0116BE7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648B4B1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如果你内心的体验足够的干净，如果你内心对于佛法的敬仰足够的纯洁，真正我说的纯洁，是离开一切欲望，没有任何执念的，那个叫纯洁。那个时候你会发现，你会失去绝大部分的记忆，百分之九十的记忆你都会失去的，你的意识知道现在的环境，但是它不会思考。这个时候你会发现，你内心里面，在你的对世间、对自我的体验极深的地方，有一个能够看到体验的那种很清醒，就像是黑夜当中黎明的光一样，他可以展现了，这就是想阴开始破除的时候。想阴一破，你是要跳出分段生死的，想阴一破你就进入了行阴。行阴流就是咱们所说的欲界、色界、无色界——到了无色界的地方，是不入分段生死，这个就是三摩地的修法。</w:t>
      </w:r>
    </w:p>
    <w:p w14:paraId="7C06893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D83C61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对于你来说，我跟你说三个原则。</w:t>
      </w:r>
    </w:p>
    <w:p w14:paraId="7A0830C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20C2001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第一个，极度渴望。你对于佛法，对于解脱生死的渴望不够、不足，因为你确实也没有什么经验，也没有什么经历，也没有什么体验。对于修行，你们确实没有体验，你们还是对于人世间很认可的人。修行就是加深内在对真理的渴望，你越渴望越好，对真理越渴望，对人世间就越远离。什么叫出离心呢？出离心建立在对于佛法、对于如来无限的敬仰、虔诚和渴望。第一点，加深你的渴望。</w:t>
      </w:r>
    </w:p>
    <w:p w14:paraId="2EF10E1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5FF1C0A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第二点，你一生的功课就是纯洁你这个心。怎么叫纯洁呢？离开欲望就是纯洁。第三个，就是反复地去抄写我2016年之后的微博文章。这些文字背后祂是有加持力的，这些文字背后祂携带着不同法的标准和境界。只要超出人类的体验和意识循环的境界，就可以对人类形成加持力和清洗的作用。你整个抄一遍，你会发现自己身心内外像洗了澡一样的感觉，你会忘却很多人世间的东西，而内心里面很深的地方，就会有很舒适、很轻松、很安宁的觉受出现。</w:t>
      </w:r>
    </w:p>
    <w:p w14:paraId="0913FB4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 </w:t>
      </w:r>
    </w:p>
    <w:p w14:paraId="33CD5EF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人类是不可能知道什么叫安宁的，绝无可能。因为在情感这个层次上面，他有的仅仅是体验的波动，他不可能有超出于体验的那种永恒的安宁，那不可能有。有了这种安宁的体验和纯洁的体验，那个就是你修行的证据。要有证据——就是我修行了之后，我的成就到底在什么地方呀？我到底跟过去有什么差别呀？当你能够体验到内心的这种纯净和安宁的时候，就证明你离真理、真相、如来又近了一步。然后那个时候让你再去人世间做事，或者去接触人，你会觉得很痛苦，因为你不太善于用思维和语言了，这个时候人的内心就会展现出来恒常的、寂静而妙乐的那种广大的喜悦。那种喜悦，是一种完全不沾染欲望和分别的一体的极乐的感觉。但是跟你们讲，现在没有体验到，所以讲了也没用。 </w:t>
      </w:r>
    </w:p>
    <w:p w14:paraId="08D24BC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2AC9B6B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就跟你说三个标准：一，加深你的渴望，加深你的虔诚心；第二个，去纯洁你的心；第三个，去抄写经书，包括我的微博，包括我的这些讲法，你要反复地听，每天最起码要保证三、四个小时，对你是可以起到最大能力的清洗、净化和超拔的作用。</w:t>
      </w:r>
    </w:p>
    <w:p w14:paraId="5F3C78C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3CFEFA9">
      <w:pPr>
        <w:tabs>
          <w:tab w:val="left" w:pos="7938"/>
        </w:tabs>
        <w:adjustRightInd w:val="0"/>
        <w:snapToGrid w:val="0"/>
        <w:spacing w:line="360" w:lineRule="auto"/>
        <w:ind w:firstLine="1047" w:firstLineChars="349"/>
        <w:rPr>
          <w:rFonts w:ascii="宋体" w:hAnsi="宋体" w:cs="黑体"/>
          <w:sz w:val="30"/>
          <w:szCs w:val="30"/>
        </w:rPr>
      </w:pPr>
    </w:p>
    <w:p w14:paraId="425A443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50" w:name="_Toc12254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7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10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08:56</w:t>
      </w:r>
      <w:bookmarkEnd w:id="50"/>
      <w:r>
        <w:rPr>
          <w:rFonts w:ascii="宋体" w:hAnsi="宋体" w:cs="黑体"/>
          <w:sz w:val="30"/>
          <w:szCs w:val="30"/>
        </w:rPr>
        <w:t xml:space="preserve"> </w:t>
      </w:r>
    </w:p>
    <w:p w14:paraId="2E469BC2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问：老师好，认知和觉性的区别在哪里呢？</w:t>
      </w:r>
    </w:p>
    <w:p w14:paraId="36117BE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认知的本质是明晰，如果内心不明了，就谈不上认知；明了的深处，是离分别的明性，明性失去分别也就失去了境界，对于觉性而言，心识分别，认知明了，意识头脑，就是一件外套，可以脱落，即便穿着外套，觉性也是无挂无染的。</w:t>
      </w:r>
    </w:p>
    <w:p w14:paraId="2E0018D8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</w:p>
    <w:p w14:paraId="3AFA1F5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问：谢谢老师，那可不可以这样理解，明晰是觉性的属性，觉性在个体生命展现的明晰就是认知？</w:t>
      </w:r>
    </w:p>
    <w:p w14:paraId="7873BE0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答：对。</w:t>
      </w:r>
    </w:p>
    <w:p w14:paraId="7D14CDD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0332B8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51" w:name="_Toc11366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7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10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18:49</w:t>
      </w:r>
      <w:bookmarkEnd w:id="51"/>
    </w:p>
    <w:p w14:paraId="7D02AE2B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问：老师，能不能讲下八地、九地、十地菩萨果位和佛的区别呢？</w:t>
      </w:r>
    </w:p>
    <w:p w14:paraId="7CDED65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答：类似于眼睛，与目光之间的差别，目光越澄清，境界越高，但是不论目光多么圆满，都不是眼睛本身。</w:t>
      </w:r>
    </w:p>
    <w:p w14:paraId="4960FEE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八地，九地，十地菩萨之间的差别，在于空性光明的性质，境界差异有所不同，越脱离光明，就归于寂灭，这就是差别。或者说，寂灭本觉熄灭了觉照，而呈现大菩萨的果位差异，一切圣贤皆以无为法而有差别。</w:t>
      </w:r>
    </w:p>
    <w:p w14:paraId="105E939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们不要对“空觉极圆”有误会，觉得有一个极圆极明的形体存在，不是的，“空觉极圆”指的是，禅定中内在的明晰，照破了身心六根六尘，熄灭了心识分别，而纯明无杂，不为境界挂碍，这也只在法界中，还没有究竟圆满。</w:t>
      </w:r>
    </w:p>
    <w:p w14:paraId="66D47CF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明性离暗，空性无生，觉性离幻，这三者是一体，体性寂灭是如来，如来没有表现，一切众生世界都是祂的表现，故而一切众生无论形态差异多大，本性与如来无二无别。</w:t>
      </w:r>
    </w:p>
    <w:p w14:paraId="2358BA7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9D573A4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问：谢谢老师，这个是不是，报身圆满与否的区别？</w:t>
      </w:r>
    </w:p>
    <w:p w14:paraId="27C4836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对，法界是报身，人间是化身，八地菩萨破了识阴，证得觉性不生不灭，犹如梦中人醒来，但是醒来的觉性并不圆满，觉成就就是八地；九地菩萨逐渐圆满觉性，以空性作为心灵，觉性作为智慧，明性作为身体；十地菩萨空觉极圆，于觉性中窥见如来寂灭性，智慧与如来等同，称为等觉菩萨，但是尚未入究竟涅槃。</w:t>
      </w:r>
    </w:p>
    <w:p w14:paraId="47DCAF9B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</w:p>
    <w:p w14:paraId="762A7814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问：谢谢老师，如果说十地菩萨空觉极圆，那不是还未臻“空所空灭”，“能所双亡”吗？感觉和以前的说法有矛盾？</w:t>
      </w:r>
    </w:p>
    <w:p w14:paraId="4BE0116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能所双亡，指的是三界内，觉知，以及所觉的境界；而觉知熄灭时，就是觉性赤裸展现，觉性离幻就是空性，空性离幻就是明晰，觉明空一体，是远离分别与境界的，但是又不离三界内生灭境界表现，于一切表现中无染无挂。</w:t>
      </w:r>
    </w:p>
    <w:p w14:paraId="0CB4F15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觉性是自性的作用，犹如目光是眼睛的作用，但是目光的见性与眼睛等同，只是见无所见，觉无所觉，见就是寂灭性，寂灭性远离觉性与法界，是不可说不可触及的当下。</w:t>
      </w:r>
    </w:p>
    <w:p w14:paraId="359FAED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“空觉极圆，空所空灭，寂灭现前”，这是三个次第，能够勉强用语言描述的，只有“空觉极圆”。而“空所空灭”，是智慧无法触及的，一切境界于此熄灭，所以只是一个名称概念而已，就好像头被砍掉的人，是没有办法对人说，我的头被砍掉了，而“寂灭现前”，那就是连境界熄灭后的残留，都消失了。</w:t>
      </w:r>
    </w:p>
    <w:p w14:paraId="43868E2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大菩萨的智慧，如黑夜中的篝火，如来的智慧，犹如太阳，篝火烧尽后还有余灰，而佛之寂灭性，是光明与灰烬都未曾留驻，如要详尽地描述大菩萨与佛之间的微妙区别，评论的文字篇幅是有限制的，我过去曾经详细描述过这个过程，那是距离人类思想与意识，感受与体验，觉知与觉受，极其遥远，却极其细腻的差别。</w:t>
      </w:r>
    </w:p>
    <w:p w14:paraId="5CF1F67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十地菩萨，确实处于空觉极圆的境界，于圆明觉照中，证得如来寂灭性，称为等觉菩萨；可是，从十地菩萨到佛境界，还是有细腻而遥远的差别，“空觉极圆，空所空灭，寂灭现前”，这三个次第就是涅槃的过程，最终寂灭现前，寂灭性就是佛。</w:t>
      </w:r>
    </w:p>
    <w:p w14:paraId="5093BF5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空觉极圆是表现，寂灭无生是性质，从表现到性质就是次第过程，这里无法用语言形容，那是不可思议，不可言说的微妙，仅仅是妄见空华，与未曾发生之间的，细微差异。</w:t>
      </w:r>
    </w:p>
    <w:p w14:paraId="02F3712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1612599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52" w:name="_Toc22603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7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10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23:57</w:t>
      </w:r>
      <w:bookmarkEnd w:id="52"/>
      <w:r>
        <w:rPr>
          <w:rFonts w:ascii="宋体" w:hAnsi="宋体" w:cs="黑体"/>
          <w:sz w:val="30"/>
          <w:szCs w:val="30"/>
        </w:rPr>
        <w:t xml:space="preserve"> </w:t>
      </w:r>
    </w:p>
    <w:p w14:paraId="7E4E987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问：老师，低等生物没有意识的存活，是不是也不会有爱恨忧愁喜悦痛苦，那岂不是一种无我的活着。活与不活都没有一个自我的体验认知，跟没有活过有什么区别呢？</w:t>
      </w:r>
    </w:p>
    <w:p w14:paraId="7BE9FF2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答：它们只是感知与知觉而已，没有人类所说的活着的概念与思想。</w:t>
      </w:r>
    </w:p>
    <w:p w14:paraId="37ECC3E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95D272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53" w:name="_Toc20628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7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11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15:35</w:t>
      </w:r>
      <w:bookmarkEnd w:id="53"/>
    </w:p>
    <w:p w14:paraId="45F4617D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bCs/>
          <w:sz w:val="30"/>
          <w:szCs w:val="30"/>
        </w:rPr>
      </w:pPr>
      <w:r>
        <w:rPr>
          <w:rFonts w:hint="eastAsia" w:ascii="宋体" w:hAnsi="宋体" w:cs="黑体"/>
          <w:b/>
          <w:bCs/>
          <w:sz w:val="30"/>
          <w:szCs w:val="30"/>
        </w:rPr>
        <w:t>问：老师好，空觉极圆是表现，寂灭无生是性质。光明是形态，明晰是性质。这两个性质有什么不一样？</w:t>
      </w:r>
    </w:p>
    <w:p w14:paraId="786CF8C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答：一个是大菩萨，一个是佛。</w:t>
      </w:r>
    </w:p>
    <w:p w14:paraId="4CDB19E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4007B22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54" w:name="_Toc4736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7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17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01:09</w:t>
      </w:r>
      <w:bookmarkEnd w:id="54"/>
      <w:r>
        <w:rPr>
          <w:rFonts w:ascii="宋体" w:hAnsi="宋体" w:cs="黑体"/>
          <w:sz w:val="30"/>
          <w:szCs w:val="30"/>
        </w:rPr>
        <w:t xml:space="preserve"> </w:t>
      </w:r>
    </w:p>
    <w:p w14:paraId="3275231E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问：初于闻中，入流亡所，其中的“所”就是能所的所吧？</w:t>
      </w:r>
    </w:p>
    <w:p w14:paraId="600BB45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应该不是。“闻所闻尽，尽闻不住，觉所觉空”，是识阴破，“空觉极圆”，是圆满法界；“空所空灭”，是寂灭性熄灭觉性；“生灭既灭，寂灭现前”，是如来面目。这只是过去觉悟者所说的历程，而每一位尊者成就的路不一样，体验境界也有差别，标准一致，内涵不同。</w:t>
      </w:r>
    </w:p>
    <w:p w14:paraId="6B94369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1B5D4F5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55" w:name="_Toc12370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7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20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17:35</w:t>
      </w:r>
      <w:bookmarkEnd w:id="55"/>
    </w:p>
    <w:p w14:paraId="621E6A28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问：感恩老师，您说的“空妙”是指的什么？</w:t>
      </w:r>
    </w:p>
    <w:p w14:paraId="794A4BF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答：禅定中离开意识的境界。</w:t>
      </w:r>
    </w:p>
    <w:p w14:paraId="56336B5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F6A5E9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56" w:name="_Toc16455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7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26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16:26</w:t>
      </w:r>
      <w:bookmarkEnd w:id="56"/>
    </w:p>
    <w:p w14:paraId="3B5060B6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问：请问老师《楞严经》结尾处，“如净琉璃，内含宝月。”是形容如来藏的吗？</w:t>
      </w:r>
    </w:p>
    <w:p w14:paraId="63AFB1A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答：是法性庄严，是觉性普照，是表现并非性质。</w:t>
      </w:r>
    </w:p>
    <w:p w14:paraId="0F9BEF8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3390B8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57" w:name="_Toc22426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8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10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18:12</w:t>
      </w:r>
      <w:bookmarkEnd w:id="57"/>
    </w:p>
    <w:p w14:paraId="12AE68CE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问：老师，一个至善，内心善到没有自我的人，也依旧是凡夫俗子吗？</w:t>
      </w:r>
    </w:p>
    <w:p w14:paraId="2DFE8B3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达摩祖师言，不见性者，即使宣说三藏十二部经，依旧是凡夫。法界犹如光中明性，无论在太阳光、蜡烛光中，明性不会有增减。而凡夫犹如泥胎，即便心中透过了一丝光芒，却没有成为光芒本身，更谈不上成为明性，于是，善行善举，也就只能成为功德福报了，但是即便只有这微细的一丝光芒，也足以令他上天堂。</w:t>
      </w:r>
    </w:p>
    <w:p w14:paraId="09509A7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F4F5E8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58" w:name="_Toc29116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8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29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13:28</w:t>
      </w:r>
      <w:bookmarkEnd w:id="58"/>
      <w:r>
        <w:rPr>
          <w:rFonts w:ascii="宋体" w:hAnsi="宋体" w:cs="黑体"/>
          <w:sz w:val="30"/>
          <w:szCs w:val="30"/>
        </w:rPr>
        <w:t xml:space="preserve"> </w:t>
      </w:r>
    </w:p>
    <w:p w14:paraId="30D646A0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问：请问老师，坦然的接纳死亡，和主动走向死亡的差别？</w:t>
      </w:r>
    </w:p>
    <w:p w14:paraId="2CC4905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答：坦然是被动的，没有索取，故而没有排斥；主动的接受，是执幻为实，接受就是执迷。</w:t>
      </w:r>
    </w:p>
    <w:p w14:paraId="1527E62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72C9B0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59" w:name="_Toc8693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9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1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21:50</w:t>
      </w:r>
      <w:bookmarkEnd w:id="59"/>
    </w:p>
    <w:p w14:paraId="3C15F032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问：我还是听到声音，说得都是越来越严重，身上也是有反映，祈求老师加持与看护。祈请老师开示我这是怎么了？要怎么做这些症状才会消失。</w:t>
      </w:r>
    </w:p>
    <w:p w14:paraId="1A5954B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对不起啊，对于我你可能有误解，我是修行人，不是医生不是大夫，不治病也没有治病的能力；我自己生病了都要看中医，怎么可能鼓励你通过修行去治疗疾病？上帝的归上帝，撒旦的归撒旦，不要试图用信仰去干涉人间社会，修行只针对灵魂不针对现象，疾病是因果兑现的现象，是不可能通过修行根除的。</w:t>
      </w:r>
    </w:p>
    <w:p w14:paraId="3990D54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文字背后的气息，对于自己的爱护深刻且固执；一颗爱护自己的心，是绝无可能热爱真理的，一颗想要利用真理，去维护自己的心，是绝无可能受到诸佛加持的，一介凡夫只能承受自己往昔所造的因果业障，因为你的心并未朝向佛法，就得不到佛法的超度；唯有忘却自己的心，一颗朝向佛法的心，才可能被诸佛看护。</w:t>
      </w:r>
    </w:p>
    <w:p w14:paraId="103634C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p w14:paraId="78490A9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60" w:name="_Toc30878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9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16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00:24</w:t>
      </w:r>
      <w:bookmarkEnd w:id="60"/>
    </w:p>
    <w:p w14:paraId="0879F60A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，我内心深处里，仍然有未消散的恐惧感，这个细微的不安，虽然觉得如同乌云一般飘来飘去，但是一定是根深蒂固，普通的法理和平常的割舍，似乎都没能触及到这个细微的却根深蒂固的自我。因此想让老师指导一下，对这种几乎觉察不到的恐惧感，如何去除。</w:t>
      </w:r>
    </w:p>
    <w:p w14:paraId="0E50BC8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答：觉察你的恐惧，直面它，体谅它，原谅它，宽恕它，拥抱它。</w:t>
      </w:r>
    </w:p>
    <w:p w14:paraId="1B008569">
      <w:pPr>
        <w:tabs>
          <w:tab w:val="left" w:pos="7938"/>
        </w:tabs>
        <w:adjustRightInd w:val="0"/>
        <w:snapToGrid w:val="0"/>
        <w:spacing w:line="360" w:lineRule="auto"/>
        <w:rPr>
          <w:rFonts w:ascii="宋体" w:hAnsi="宋体" w:cs="黑体"/>
          <w:sz w:val="30"/>
          <w:szCs w:val="30"/>
        </w:rPr>
      </w:pPr>
    </w:p>
    <w:p w14:paraId="7489C35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61" w:name="_Toc21786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9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15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23:36</w:t>
      </w:r>
      <w:bookmarkEnd w:id="61"/>
      <w:r>
        <w:rPr>
          <w:rFonts w:ascii="宋体" w:hAnsi="宋体" w:cs="黑体"/>
          <w:sz w:val="30"/>
          <w:szCs w:val="30"/>
        </w:rPr>
        <w:t xml:space="preserve"> </w:t>
      </w:r>
    </w:p>
    <w:p w14:paraId="64EE1E05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问：生命原本单纯极乐，真不明白为何要走这一遭自虐？难道仅仅是为了觉醒吗？轮回是不是仅仅是自性的游戏？不然我们所有无明众生要这般轮回折磨自己，却又费劲努力地渴望解脱醒悟呢？请老师解惑。</w:t>
      </w:r>
    </w:p>
    <w:p w14:paraId="6B6300C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答：业力促成你的身体以及现实世界，妄想构成你的心灵乃至意识，往昔的贪婪构成的因果兑现出今生今世，你看不到曾经的罪业，不意味着罪业不存在，是你自己迷失了自己。</w:t>
      </w:r>
    </w:p>
    <w:p w14:paraId="2DA8846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B339227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那在觉性那个地方，它最初就没有预见到，觉明为咎后的痛苦轮回后果吗？这是否也是因为觉性也是迷失的产物，在迷失中只会一路迷失下去，只有自性寂灭才是真正的觉醒，一切不染一切。我们轮回觉醒的意义，是否就是为了明白这一点？</w:t>
      </w:r>
    </w:p>
    <w:p w14:paraId="0F9A2A9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因慈悲故，不舍众生；因智慧故，不弃轮回。觉者寓意灯塔，依众生因缘所现化身，宣说佛知见令众生解脱，众生所遭遇的一切，皆是自身业障兑现境界，唯有听闻真理，方能迷途知返，离苦得乐。你问我生命的意义为何？生命的意义只在于返本归真，永断生死轮回，见证如来面目。</w:t>
      </w:r>
    </w:p>
    <w:p w14:paraId="6F6A5BA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04001D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62" w:name="_Toc6895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10</w:t>
      </w:r>
      <w:r>
        <w:rPr>
          <w:rFonts w:hint="eastAsia" w:ascii="宋体" w:hAnsi="宋体" w:cs="黑体"/>
          <w:sz w:val="30"/>
          <w:szCs w:val="30"/>
        </w:rPr>
        <w:t>月</w:t>
      </w:r>
      <w:r>
        <w:rPr>
          <w:rFonts w:ascii="宋体" w:hAnsi="宋体" w:cs="黑体"/>
          <w:sz w:val="30"/>
          <w:szCs w:val="30"/>
        </w:rPr>
        <w:t>25</w:t>
      </w:r>
      <w:r>
        <w:rPr>
          <w:rFonts w:hint="eastAsia" w:ascii="宋体" w:hAnsi="宋体" w:cs="黑体"/>
          <w:sz w:val="30"/>
          <w:szCs w:val="30"/>
        </w:rPr>
        <w:t>日</w:t>
      </w:r>
      <w:r>
        <w:rPr>
          <w:rFonts w:ascii="宋体" w:hAnsi="宋体" w:cs="黑体"/>
          <w:sz w:val="30"/>
          <w:szCs w:val="30"/>
        </w:rPr>
        <w:t xml:space="preserve"> 21:31</w:t>
      </w:r>
      <w:bookmarkEnd w:id="62"/>
    </w:p>
    <w:p w14:paraId="4DD2A91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bCs/>
          <w:sz w:val="30"/>
          <w:szCs w:val="30"/>
        </w:rPr>
      </w:pPr>
      <w:r>
        <w:rPr>
          <w:rFonts w:hint="eastAsia" w:ascii="宋体" w:hAnsi="宋体" w:cs="黑体"/>
          <w:b/>
          <w:bCs/>
          <w:sz w:val="30"/>
          <w:szCs w:val="30"/>
        </w:rPr>
        <w:t>问：老师问您一个疑惑，佛说慈悲，可心空何来慈悲？您说退回去，退到哪里？退到空中？退的意义何在？若心空则众生不在，何来慈悲众生？难道心空是本来，不空是实质？</w:t>
      </w:r>
    </w:p>
    <w:p w14:paraId="7EAE7A3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慈悲，不是人类情感范围内的感受，类似于光芒带来的温度，与智慧一体，光明照破无明的同时，有无限温暖的温度出现，是完全无我的奉献，于一切相无染无垢中，清净无挂是智慧，与所有众生同体一性，不弃不离是慈悲。</w:t>
      </w:r>
    </w:p>
    <w:p w14:paraId="6693418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ab/>
      </w:r>
    </w:p>
    <w:p w14:paraId="566653AF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</w:p>
    <w:p w14:paraId="6425ED5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02" w:firstLineChars="200"/>
        <w:textAlignment w:val="auto"/>
        <w:rPr>
          <w:rFonts w:ascii="宋体" w:hAnsi="宋体" w:cs="黑体"/>
          <w:sz w:val="30"/>
          <w:szCs w:val="30"/>
        </w:rPr>
      </w:pPr>
      <w:bookmarkStart w:id="63" w:name="_Toc388"/>
      <w:r>
        <w:rPr>
          <w:rFonts w:hint="eastAsia" w:ascii="宋体" w:hAnsi="宋体" w:cs="黑体"/>
          <w:sz w:val="30"/>
          <w:szCs w:val="30"/>
        </w:rPr>
        <w:t>2020年</w:t>
      </w:r>
      <w:r>
        <w:rPr>
          <w:rFonts w:ascii="宋体" w:hAnsi="宋体" w:cs="黑体"/>
          <w:sz w:val="30"/>
          <w:szCs w:val="30"/>
        </w:rPr>
        <w:t>8</w:t>
      </w:r>
      <w:r>
        <w:rPr>
          <w:rFonts w:hint="eastAsia" w:ascii="宋体" w:hAnsi="宋体" w:cs="黑体"/>
          <w:sz w:val="30"/>
          <w:szCs w:val="30"/>
          <w:lang w:eastAsia="zh-CN"/>
        </w:rPr>
        <w:t>—</w:t>
      </w:r>
      <w:r>
        <w:rPr>
          <w:rFonts w:ascii="宋体" w:hAnsi="宋体" w:cs="黑体"/>
          <w:sz w:val="30"/>
          <w:szCs w:val="30"/>
        </w:rPr>
        <w:t>10</w:t>
      </w:r>
      <w:r>
        <w:rPr>
          <w:rFonts w:hint="eastAsia" w:ascii="宋体" w:hAnsi="宋体" w:cs="黑体"/>
          <w:sz w:val="30"/>
          <w:szCs w:val="30"/>
        </w:rPr>
        <w:t>月开示问答</w:t>
      </w:r>
      <w:bookmarkEnd w:id="63"/>
    </w:p>
    <w:p w14:paraId="61274C83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</w:p>
    <w:p w14:paraId="48E96DAE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/>
          <w:b/>
          <w:sz w:val="30"/>
        </w:rPr>
      </w:pPr>
      <w:r>
        <w:rPr>
          <w:rFonts w:hint="eastAsia" w:ascii="宋体" w:hAnsi="宋体"/>
          <w:b/>
          <w:sz w:val="30"/>
        </w:rPr>
        <w:t>问：老师好，我是在</w:t>
      </w:r>
      <w:r>
        <w:rPr>
          <w:rFonts w:ascii="宋体" w:hAnsi="宋体"/>
          <w:b/>
          <w:sz w:val="30"/>
        </w:rPr>
        <w:t>16</w:t>
      </w:r>
      <w:r>
        <w:rPr>
          <w:rFonts w:hint="eastAsia" w:ascii="宋体" w:hAnsi="宋体"/>
          <w:b/>
          <w:sz w:val="30"/>
        </w:rPr>
        <w:t>年</w:t>
      </w:r>
      <w:r>
        <w:rPr>
          <w:rFonts w:ascii="宋体" w:hAnsi="宋体"/>
          <w:b/>
          <w:sz w:val="30"/>
        </w:rPr>
        <w:t>10</w:t>
      </w:r>
      <w:r>
        <w:rPr>
          <w:rFonts w:hint="eastAsia" w:ascii="宋体" w:hAnsi="宋体"/>
          <w:b/>
          <w:sz w:val="30"/>
        </w:rPr>
        <w:t>月份的时候接触到您的文章。然后，觉得您的文章当中有很多东西特别让我内心震撼，之后也在微博当中问过您几次很浅显的问题，但我一直很难和法义相应。就是说，质疑的心理一直很重。所以，抄了您几年的文字，感觉自己没有什么进步，所以就特别苦恼。</w:t>
      </w:r>
    </w:p>
    <w:p w14:paraId="1A81134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31D896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佛教，不是崇拜佛陀的宗教，是佛陀的教育。佛陀是什么人呢？佛陀是自证圣智的觉悟者。何有觉悟这一说呢？是因为我们人类是迷茫的，颠倒众生。佛教用四个字可以概括了，叫“心外无物”。就是除了我们心以外，没有物质存在，没有任何现象存在，我们所看到的一切，凡夫看到的世界，是业力所幻化的。而一般修行的人，所看到的世界，是人的心境的体现。那么，圣者所处的境界是觉性的展现。只有彻底觉悟者，是自性如如不动，而遍及十方。</w:t>
      </w:r>
    </w:p>
    <w:p w14:paraId="28D1B11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5DB7C5C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修行的道路最根本在什么地方呢？最根本在于</w:t>
      </w:r>
      <w:r>
        <w:rPr>
          <w:rFonts w:ascii="宋体" w:hAnsi="宋体" w:cs="黑体"/>
          <w:sz w:val="30"/>
          <w:szCs w:val="30"/>
        </w:rPr>
        <w:t>——</w:t>
      </w:r>
      <w:r>
        <w:rPr>
          <w:rFonts w:hint="eastAsia" w:ascii="宋体" w:hAnsi="宋体" w:cs="黑体"/>
          <w:sz w:val="30"/>
          <w:szCs w:val="30"/>
        </w:rPr>
        <w:t>信。如果你自己内心里面不能去信，你就不可能切身去落实，如果你内心里面有迷茫，并不信任，你必定会动用自己的思维逻辑去思考、去对比、去分析、去检验。你检验的目的何在？检验的目的为了让你内心里面的疑惑得到解答。</w:t>
      </w:r>
    </w:p>
    <w:p w14:paraId="5260A83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07031BC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们进到一个房子里面，这个房子里面非常明亮，里面开了很多灯，地上的每一根毛发你都能看清楚，你内心不会有疑虑的，因为你全部能够看得到，你不会有恐惧。你把灯关掉，凌晨三点钟，伸手不见五指，同样的房子，同样的布置，你进去的一刹那，你会觉得很恐惧，因为你什么都不知道，那么你就要，通过你的眼耳鼻舌身意去摸索、去探索，不要碰到这个，不要碰到那个。</w:t>
      </w:r>
    </w:p>
    <w:p w14:paraId="111EA10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C2936F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修行也是一样的，就是因为你不明了，所以你才要去思考。你思考的越多，落入思考之中的心就会越迷茫。因为糖的味道只有你自己亲身尝过，你才能确定它。你通过思维了解它的结构是没有意义的。</w:t>
      </w:r>
    </w:p>
    <w:p w14:paraId="0FED3D5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00B2881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给你们简单地讲的这些理论，就是告诉你，修佛实际上不是人类能够达到的事情。我接触过这么多的人，但是真正修行的人，真正能够谈得上“修行者”的，凤毛麟角，屈指可数。为什么呢？因为你不敢把自己舍出去。</w:t>
      </w:r>
    </w:p>
    <w:p w14:paraId="0978317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71AFC44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修行是一个凡夫，奔向光明的过程。这个光明在哪里呢？在人内心深处的信仰当中。你的信仰越纯粹越干净，你对自我的保护就会越少。你的信仰越干净越纯粹，你内心因为自我贪欲而引起的恐惧和贪婪就会越少。当一个人的内心因为信仰的纯粹和绝对，而失去了对自我保护的爱护，你的恐惧焦虑心就会慢慢地消散掉。那么你的心长期处于一种纯洁安详安宁的地步，并且伴随着信仰绝对的虔诚的时候，光明就会从虔诚心中展现，这个就是修行。一个真正的修行者，信是第一。佛法大海，唯信能入。</w:t>
      </w:r>
    </w:p>
    <w:p w14:paraId="150FBD7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60F3A84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是个博士，但你的智商不足以分析佛法，因为佛法不来源于人类的知识，就是说你的思维结构的深度不够。为什么呢？因为你的心灵迷茫。你不知道方向，如果你的心，知道了方向，一意孤行下去，在那一个点上，去思维、理解、体验、感知、觉受你所思维的这个道理的时候，这个才叫修行。你现在仅仅是看地图，看了菜单，你看了多少年的菜单，但是你一口菜都没有尝过，你当然不知道怎么修行了，看菜单不可能让你吃饱饭的。你看了这么多菜单，满汉全席你全部看完了，菜全洗完了，做法每个步骤你都知道，可是你连一口馒头都没有吃到过。你并不知道食物进到肚子里面消化了之后，它会带来热量，它是怎样的觉受，怎么样的过程，你是不清楚的。不清楚了之后，你就会丧失方向、丧失信心直至迷茫。</w:t>
      </w:r>
    </w:p>
    <w:p w14:paraId="1F96B601">
      <w:pPr>
        <w:tabs>
          <w:tab w:val="left" w:pos="7938"/>
        </w:tabs>
        <w:adjustRightInd w:val="0"/>
        <w:snapToGrid w:val="0"/>
        <w:spacing w:line="360" w:lineRule="auto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1BC8467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障碍你的前行的只是一点：信任程度。修行是需要引路人的，如果在你内心里面没有一个灯塔，没有一个足够照亮你内心阴暗的这种光明，你内心是没有方向的，没有方向你的虔诚心就永远都是纸上谈兵而已。你不可能去约束自己的欲望，你不可能抑制自己的脾气，你不可能扭转自己对人世间的索取和贪婪，而走向心灵寂静这条路。不可能的，以你个人的能力，你是没有力量对抗你累世的这些宿业的。所以一个修行的人，内心一定要有自己所依止的那个东西。这就是信，信到极致。</w:t>
      </w:r>
    </w:p>
    <w:p w14:paraId="017D5A9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2CAD5A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当你的身口意，供养给你所信仰的那个真理，并且以此为依，以这个标准去规范自己的心灵，规范自己内心里面潜在的那些欲望贪婪恐惧，规范自己对人世间念念不放的那一些妄想和贪念，这些都是需要规范的，需要慢慢把它分解，需要慢慢把它去除掉的。</w:t>
      </w:r>
    </w:p>
    <w:p w14:paraId="5F314B2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019AF1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当内心不再被欲望，不再被恐惧，不再被自我，不再被情绪，不再被昔日的这些习气所左右的时候，心就会安宁下来，安宁的心，就会展现出觉性的光，这个就叫做修行。修行很简单，修行道路和方法一点都不复杂。但是修行的难度难于上青天，因为你的心没有依靠点。</w:t>
      </w:r>
    </w:p>
    <w:p w14:paraId="78870E6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54795D12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什么叫“知道”，就是你自己真正达到了，你吃过了一口馒头的时候，你就会“知道”，哦，这个人说的东西是对的。他说的东西真的能让人吃饱饭，这个就是“知道”。仅仅是看了菜单，这个人通过菜单应该能做出好东西来，这种“相信”是不足以作为你修行的资粮的。</w:t>
      </w:r>
    </w:p>
    <w:p w14:paraId="775AC5F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086B57C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修行的根本就是虔诚心，可是对于你来说，你对于我的最根本的信任心还没有，就是你对于我这个人，对于我所经历的一切，最根本的信任，现在还谈不上，连半点都没有。你仅仅是一个在我的文章当中学习理论知识的人。学习理论知识有什么好处呢？可以让你看懂佛经，让你对佛经看得可能会更加明白一点。然后你拿佛经和我的东西对照，你觉得这个人讲得不错，讲的好像是真理，仅此而已。你跟我学习大乘佛法，你可以读懂佛经了，可以读懂佛经艰涩的概念和虚无缥缈而玄幻的描述了。佛经里面讲的一切都是真实的，只是你们没有力量证到而已。</w:t>
      </w:r>
    </w:p>
    <w:p w14:paraId="6168115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2DBF8248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/>
          <w:sz w:val="30"/>
        </w:rPr>
      </w:pPr>
      <w:r>
        <w:rPr>
          <w:rFonts w:ascii="宋体" w:hAnsi="宋体" w:cs="黑体"/>
          <w:sz w:val="30"/>
          <w:szCs w:val="30"/>
        </w:rPr>
        <w:t> </w:t>
      </w:r>
      <w:r>
        <w:rPr>
          <w:rFonts w:hint="eastAsia" w:ascii="宋体" w:hAnsi="宋体"/>
          <w:sz w:val="30"/>
        </w:rPr>
        <w:t>跟我一起学习的人，我说的最低的要求，就是断分段生死，这是我的要求。只要是你真的抄过法，背过《梦》，并且切身地履行，做一个纯洁的人，做一个离开世间欲望的人，那么你所经历的这一切因果，最少可以让你上天堂。你达不到断分段生死，但是因为你的善因善果，临终的时候，这些善业会让你上天堂。能够听闻佛法的人，是有巨大福报的。因为这个福报可以让你上天堂。</w:t>
      </w:r>
    </w:p>
    <w:p w14:paraId="79B5126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/>
          <w:sz w:val="30"/>
        </w:rPr>
      </w:pPr>
    </w:p>
    <w:p w14:paraId="5BDCB6E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/>
          <w:sz w:val="30"/>
        </w:rPr>
        <w:t>我现在给你讲的这个，是很朴素。你对我并不相信，我就没有办法去在你这个不信任的心里面，种下更深的种子，就像是我有粮食，但是你怀疑拿着这个粮食的人有毒，那么我再给你东西，我想再给你开启你内心的觉性，你内心这种怀疑恐惧排斥，会将法义挡在你的心外。所以你听到我讲法，永远都是你的思维在听。</w:t>
      </w:r>
    </w:p>
    <w:p w14:paraId="767C531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BEA102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不知道怎么修行了，并不是你的大脑不知道了，而是您的心不敢修行，因为你并不相信这个人。你回去了之后，你在你的内心里面，好好对我进行一些体验，你去体验我，而不要分析我。什么时候你的内心里面对于我不再排斥了，不再怀疑了，不再抗拒了……那么我所讲的一切标准，一切法义，你的内心深处瞬间就会全盘接受了。并且你提高的速度会很快，因为你本身具备虔诚的素质，只是现在被你内心的恐惧和犹豫、排斥给阻断了。</w:t>
      </w:r>
    </w:p>
    <w:p w14:paraId="51D0EFF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7E6952B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是知道自己想要什么，但是你不敢迈出那一步的。你具备虔诚的力量和素质，一个虔诚的人首先要具备非常理性冷静的思维，这个你有；一个虔诚的人，具备一颗永不退转的心，这个你有。你只是在情感上不敢确定而已。当你在情感上迈出这一步之后，你会发现，这个人从内到外就会和法义完全融合到一起了。现在才刚刚开始，在半年之内，你还会反复，但只要你过了这一百八十天，你会发现你是脱胎换骨的另外一个人。</w:t>
      </w:r>
    </w:p>
    <w:p w14:paraId="6CA1C34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1240181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问：老师好，</w:t>
      </w:r>
      <w:r>
        <w:rPr>
          <w:rFonts w:ascii="宋体" w:hAnsi="宋体" w:cs="黑体"/>
          <w:b/>
          <w:sz w:val="30"/>
          <w:szCs w:val="30"/>
        </w:rPr>
        <w:t>17</w:t>
      </w:r>
      <w:r>
        <w:rPr>
          <w:rFonts w:hint="eastAsia" w:ascii="宋体" w:hAnsi="宋体" w:cs="黑体"/>
          <w:b/>
          <w:sz w:val="30"/>
          <w:szCs w:val="30"/>
        </w:rPr>
        <w:t>年您给我做了开示。请老师指导下我未来的修行。</w:t>
      </w:r>
    </w:p>
    <w:p w14:paraId="6412969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D79DA8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当时跟你们讲的是道路，讲的是法理，现在我基本上不怎么讲法了，因为法是给修行过程当中的人用的，当你到了那个地方之后，这些法实际上就没有什么意义了。法是从什么地方生出来的？从人心识的分别当中生出来的。“法从分别生，还从分别灭”。“法从分别生”，指的是我们的觉知分别，就是我们心识的觉知形成的存在感。因为有存在才会有空间，因为有对空间的辨认，才会有时间，因为有了时空，才会有在时空当中折射出来的灵觉，这就是“知觉乃众生”。“还从分别灭”，这个分别指的是意识，通过我们的道理，我们理性的推论、逻辑、探究，知道了外界的世界它仅仅是现象，现象世界之下，确实没有一个独立不灭的世界存在。然后我们又知道内在身口意、身心灵、五蕴十八界，也是川流不停变化的，身心内在实无一个自我存在，这就是在理性上知道了“法我皆空”的这么一个道理，但是你要践行它。</w:t>
      </w:r>
    </w:p>
    <w:p w14:paraId="5017F81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22506FDF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什么叫践行呢？佛陀讲的是戒律，释迦牟尼佛临终时候讲的，众生以谁为师呢？</w:t>
      </w:r>
      <w:r>
        <w:rPr>
          <w:rFonts w:ascii="宋体" w:hAnsi="宋体" w:cs="黑体"/>
          <w:sz w:val="30"/>
          <w:szCs w:val="30"/>
        </w:rPr>
        <w:t>——</w:t>
      </w:r>
      <w:r>
        <w:rPr>
          <w:rFonts w:hint="eastAsia" w:ascii="宋体" w:hAnsi="宋体" w:cs="黑体"/>
          <w:sz w:val="30"/>
          <w:szCs w:val="30"/>
        </w:rPr>
        <w:t>以戒为师。这个戒律到底是什么呢？它不仅仅是杀盗淫妄酒，那仅仅是现象而已。戒律讲的是，当然这是我个人修行的体会和理解了，戒律是</w:t>
      </w:r>
      <w:r>
        <w:rPr>
          <w:rFonts w:ascii="宋体" w:hAnsi="宋体" w:cs="黑体"/>
          <w:sz w:val="30"/>
          <w:szCs w:val="30"/>
        </w:rPr>
        <w:t>——</w:t>
      </w:r>
      <w:r>
        <w:rPr>
          <w:rFonts w:hint="eastAsia" w:ascii="宋体" w:hAnsi="宋体" w:cs="黑体"/>
          <w:sz w:val="30"/>
          <w:szCs w:val="30"/>
        </w:rPr>
        <w:t>你的心除了朝向佛法那颗虔诚至极的纯净以外，其他的一切心都把它忘记掉，这个叫戒律。就是以一个标准，以极度虔诚的、纯净的、无私无我、舍身饲虎的，这种对佛法的崇拜，去剔除一切朝向人间的自我的执着，这个叫戒律。</w:t>
      </w:r>
    </w:p>
    <w:p w14:paraId="56E5522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5A06C1B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对于你而言，方向你在思维上是了解了，你在思维上也探究过了，你知道这是对的，佛陀讲的是对的，包括经书讲的是对的，但是您的内心它依旧是迷茫的，内心对于戒律，对于真正的修行、明心见性依旧是迷茫的。为什么呢？因为你的心停留在修行表面的这种形态当中</w:t>
      </w:r>
      <w:r>
        <w:rPr>
          <w:rFonts w:ascii="宋体" w:hAnsi="宋体" w:cs="黑体"/>
          <w:sz w:val="30"/>
          <w:szCs w:val="30"/>
        </w:rPr>
        <w:t>——</w:t>
      </w:r>
      <w:r>
        <w:rPr>
          <w:rFonts w:hint="eastAsia" w:ascii="宋体" w:hAnsi="宋体" w:cs="黑体"/>
          <w:sz w:val="30"/>
          <w:szCs w:val="30"/>
        </w:rPr>
        <w:t>就是我要做早晚课，我要多做功德，我要念经，我要思考。</w:t>
      </w:r>
    </w:p>
    <w:p w14:paraId="7854617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47B1174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不是的，真正的思考不在于人的头脑意识，真正的思考是在于人内心深处的纯净度。当你的内心越来越纯洁，越来越纯净，越来越无我，越来越温暖柔软的时候，你就会发现过去你所用来思考人世间的意识和思维，它们并不是你。你的心越来越柔软、越来越温暖、越来越纯洁的时候，你会发现，过去你活了这么多年的情绪和体验，它们不是你。当它们不是你的时候，它们就不可能去左右你，那个不被左右的，就叫明心，你的心亮起来了。</w:t>
      </w:r>
    </w:p>
    <w:p w14:paraId="4E2A9077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9DF5BF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然后在明心的这个，不被你的身口意，不被你的眼耳鼻舌身意形成的色声香味触法的这些境界，所左右、所蒙蔽、所牵动、所污染的这个清醒的心，就会靠近人本能的觉知，心的本源是觉知。那个觉知是什么呢？</w:t>
      </w:r>
      <w:r>
        <w:rPr>
          <w:rFonts w:ascii="宋体" w:hAnsi="宋体" w:cs="黑体"/>
          <w:sz w:val="30"/>
          <w:szCs w:val="30"/>
        </w:rPr>
        <w:t>——</w:t>
      </w:r>
      <w:r>
        <w:rPr>
          <w:rFonts w:hint="eastAsia" w:ascii="宋体" w:hAnsi="宋体" w:cs="黑体"/>
          <w:sz w:val="30"/>
          <w:szCs w:val="30"/>
        </w:rPr>
        <w:t>阿赖耶识。那个觉知是什么特点呢？那个觉知的特点就是无差别的接纳。</w:t>
      </w:r>
    </w:p>
    <w:p w14:paraId="00ACFD2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0DACAB0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阿赖耶识又被称为藏识，他看到什么就会留有记忆的，尤其是你内心执着的东西，都会在他的体性上面产生烙印，这种烙印对于觉知的牵引，就会形成“想”</w:t>
      </w:r>
      <w:r>
        <w:rPr>
          <w:rFonts w:ascii="宋体" w:hAnsi="宋体" w:cs="黑体"/>
          <w:sz w:val="30"/>
          <w:szCs w:val="30"/>
        </w:rPr>
        <w:t>——</w:t>
      </w:r>
      <w:r>
        <w:rPr>
          <w:rFonts w:hint="eastAsia" w:ascii="宋体" w:hAnsi="宋体" w:cs="黑体"/>
          <w:sz w:val="30"/>
          <w:szCs w:val="30"/>
        </w:rPr>
        <w:t>我对这东西有了体验，我对某一种现象，某一种感受有了体验，在体验的基础之上形成了认知，这种认知和体验结合在一起，牵动我们的意识，形成了反馈，这就有了自我，轮回的就是这个自我。你的身体脱掉了，你的自我被你的习气和认知所蒙蔽的觉知的那一份灵明，他就会到六道里面随业漂泊，那就是人所谓的中阴身、灵魂。</w:t>
      </w:r>
    </w:p>
    <w:p w14:paraId="15000E76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4688711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如果你内心的纯洁、柔软和温暖的心，不再被你的体验，不再被你的情感，不再被你的意识，不再被你的自我的需求和欲望，所牵引、所蒙蔽的时候，那个很干净、很纯洁的心，会体现出来，透明的，像是在你的身心当中睁开眼睛一样的状态，他是一种苏醒的状态。在那个状态当中，他就会展现出来光明，那个光明就是阿赖耶</w:t>
      </w:r>
      <w:r>
        <w:rPr>
          <w:rFonts w:ascii="宋体" w:hAnsi="宋体" w:cs="黑体"/>
          <w:sz w:val="30"/>
          <w:szCs w:val="30"/>
        </w:rPr>
        <w:t>——</w:t>
      </w:r>
      <w:r>
        <w:rPr>
          <w:rFonts w:hint="eastAsia" w:ascii="宋体" w:hAnsi="宋体" w:cs="黑体"/>
          <w:sz w:val="30"/>
          <w:szCs w:val="30"/>
        </w:rPr>
        <w:t>觉性。那个觉性的光明透过觉知，在你的身体里面展现出来，就是咱们说的“悟后起修”，你悟了。</w:t>
      </w:r>
    </w:p>
    <w:p w14:paraId="256F3814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107E669E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什么叫悟了？知道身心如幻，世界如梦，这叫悟了。但是这个悟不是你道理上的悟，不是你理解的悟，而是你亲身体证了、体验了身心意识它并不是你的清醒，那个清醒就是人内在觉知的那种</w:t>
      </w:r>
      <w:r>
        <w:rPr>
          <w:rFonts w:ascii="宋体" w:hAnsi="宋体" w:cs="黑体"/>
          <w:sz w:val="30"/>
          <w:szCs w:val="30"/>
        </w:rPr>
        <w:t>……</w:t>
      </w:r>
      <w:r>
        <w:rPr>
          <w:rFonts w:hint="eastAsia" w:ascii="宋体" w:hAnsi="宋体" w:cs="黑体"/>
          <w:sz w:val="30"/>
          <w:szCs w:val="30"/>
        </w:rPr>
        <w:t>就像是天空当中的光明一样，它在你的身心内在会呈现出来。光明本身是驱散黑暗的，光明本身是不染杂尘的，光明本身是无所不在的，无所驻留的，那个内在清澈的明确感、确定感，那个就是你明了心了。明了心了之后，然后你的觉性的光芒，透过你明了的心，折射出来，就会形成你在三界六道当中的，所谓的神通和智慧，你就真的可能会出现一些他心通、天眼、天耳这些东西。</w:t>
      </w:r>
    </w:p>
    <w:p w14:paraId="0177B33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240BF3C5">
      <w:pPr>
        <w:tabs>
          <w:tab w:val="left" w:pos="7938"/>
        </w:tabs>
        <w:adjustRightInd w:val="0"/>
        <w:snapToGrid w:val="0"/>
        <w:spacing w:line="360" w:lineRule="auto"/>
        <w:ind w:firstLine="540" w:firstLineChars="18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然后顺着你内在这种纯净的、清澈的、不被你身口意所动摇、透明的清澈走，抛开一切有所作意的，有自我愿望的，有感受体验的相续，这个就进入到无为法里面了。我前面讲的纯洁、温暖、宽恕，包括思维修，都属于有为法。进入到人的觉知当中，完全保持在觉知这种无差别的接纳，无分别的宽恕当中去，这就进到无为法了，“一切圣贤皆以无为法而有差别”。</w:t>
      </w:r>
    </w:p>
    <w:p w14:paraId="2F0D79CC">
      <w:pPr>
        <w:tabs>
          <w:tab w:val="left" w:pos="7938"/>
        </w:tabs>
        <w:adjustRightInd w:val="0"/>
        <w:snapToGrid w:val="0"/>
        <w:spacing w:line="360" w:lineRule="auto"/>
        <w:ind w:firstLine="540" w:firstLineChars="180"/>
        <w:rPr>
          <w:rFonts w:ascii="宋体" w:hAnsi="宋体" w:cs="黑体"/>
          <w:sz w:val="30"/>
          <w:szCs w:val="30"/>
        </w:rPr>
      </w:pPr>
    </w:p>
    <w:p w14:paraId="082B5A34">
      <w:pPr>
        <w:tabs>
          <w:tab w:val="left" w:pos="7938"/>
        </w:tabs>
        <w:adjustRightInd w:val="0"/>
        <w:snapToGrid w:val="0"/>
        <w:spacing w:line="360" w:lineRule="auto"/>
        <w:ind w:firstLine="540" w:firstLineChars="18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因为本身对一切，对你的身口意，对于你内在的习气，自我愿望，他看得很清楚，他不排斥，他不抗拒，他是完全无差别地接纳，就像是天空一样，你云彩来了、住了、走了，天空是不动的，这个叫无为法。当他越来越清澈，越来越清醒，越来越纯洁，越来越透明的时候，透明到了极限，那个透明玻璃，那一丝存在感，他就会刹那间翻转，然后一瞬间，法界里面的那个你就醒过来了，那是无相光。</w:t>
      </w:r>
    </w:p>
    <w:p w14:paraId="54FBC12E">
      <w:pPr>
        <w:tabs>
          <w:tab w:val="left" w:pos="7938"/>
        </w:tabs>
        <w:adjustRightInd w:val="0"/>
        <w:snapToGrid w:val="0"/>
        <w:spacing w:line="360" w:lineRule="auto"/>
        <w:ind w:firstLine="540" w:firstLineChars="180"/>
        <w:rPr>
          <w:rFonts w:ascii="宋体" w:hAnsi="宋体" w:cs="黑体"/>
          <w:sz w:val="30"/>
          <w:szCs w:val="30"/>
        </w:rPr>
      </w:pPr>
    </w:p>
    <w:p w14:paraId="12CC0ED2">
      <w:pPr>
        <w:tabs>
          <w:tab w:val="left" w:pos="7938"/>
        </w:tabs>
        <w:adjustRightInd w:val="0"/>
        <w:snapToGrid w:val="0"/>
        <w:spacing w:line="360" w:lineRule="auto"/>
        <w:ind w:firstLine="540" w:firstLineChars="18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 xml:space="preserve"> </w:t>
      </w:r>
      <w:r>
        <w:rPr>
          <w:rFonts w:hint="eastAsia" w:ascii="宋体" w:hAnsi="宋体" w:cs="黑体"/>
          <w:sz w:val="30"/>
          <w:szCs w:val="30"/>
        </w:rPr>
        <w:t>法界里面那个你是没有身体的，法界里面那个你……怎么跟你们讲？就像是你划一根火柴，会驱散一房子的黑暗一样，祂是驱散黑暗的性质，祂是空性的。祂就像是你在深深的睡梦当中，突然间醒过来一样，你闭着眼睛，但是你醒过来了，你醒过来的那一瞬间，睡梦会褪去，睡梦褪去那一瞬间，你清醒的那种状态，那个就是法界的状态。</w:t>
      </w:r>
    </w:p>
    <w:p w14:paraId="209963E8">
      <w:pPr>
        <w:tabs>
          <w:tab w:val="left" w:pos="7938"/>
        </w:tabs>
        <w:adjustRightInd w:val="0"/>
        <w:snapToGrid w:val="0"/>
        <w:spacing w:line="360" w:lineRule="auto"/>
        <w:ind w:firstLine="540" w:firstLineChars="180"/>
        <w:rPr>
          <w:rFonts w:ascii="宋体" w:hAnsi="宋体" w:cs="黑体"/>
          <w:sz w:val="30"/>
          <w:szCs w:val="30"/>
        </w:rPr>
      </w:pPr>
    </w:p>
    <w:p w14:paraId="1C4E2A69">
      <w:pPr>
        <w:tabs>
          <w:tab w:val="left" w:pos="7938"/>
        </w:tabs>
        <w:adjustRightInd w:val="0"/>
        <w:snapToGrid w:val="0"/>
        <w:spacing w:line="360" w:lineRule="auto"/>
        <w:ind w:firstLine="540" w:firstLineChars="18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祂是无所不知，无所不晓，遍及一切，但是却如如不动的。祂未曾增长，未曾减损，祂未曾来，也未曾去，祂只是无相纯净遍满的，驱散一切黑暗和因缘的性质。就像达摩祖师讲的，祂犹如树中之香，水中盐味，色中胶青。你没有办法把祂从烦恼当中提取出来，但是烦恼没法染着，就是祂；你没有办法把祂从生死当中提取出来，生死不能够留住的，那就是涅槃。他们是一体一性，但是却在一体一性当中如如不动的，那个就是法界。</w:t>
      </w:r>
    </w:p>
    <w:p w14:paraId="53A652E7">
      <w:pPr>
        <w:tabs>
          <w:tab w:val="left" w:pos="7938"/>
        </w:tabs>
        <w:adjustRightInd w:val="0"/>
        <w:snapToGrid w:val="0"/>
        <w:spacing w:line="360" w:lineRule="auto"/>
        <w:ind w:firstLine="540" w:firstLineChars="180"/>
        <w:rPr>
          <w:rFonts w:ascii="宋体" w:hAnsi="宋体" w:cs="黑体"/>
          <w:sz w:val="30"/>
          <w:szCs w:val="30"/>
        </w:rPr>
      </w:pPr>
    </w:p>
    <w:p w14:paraId="65C0EEE5">
      <w:pPr>
        <w:tabs>
          <w:tab w:val="left" w:pos="7938"/>
        </w:tabs>
        <w:adjustRightInd w:val="0"/>
        <w:snapToGrid w:val="0"/>
        <w:spacing w:line="360" w:lineRule="auto"/>
        <w:ind w:firstLine="540" w:firstLineChars="18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所以明心见性，是要实践的，你光听这些道理没有用处，要实践。针对于你而言，怎么去实践呢？去观察你自己此刻的心。你所能观察到的，就一定不是心灵本身，就像我的眼睛，只能看到前方，不能看到自己一样。你的身体里面不可能出现两个自己，用你的意识去观察你的心，你会看到心里面的散乱，当把散乱剔除了之后，那个不再散乱的心，就可以反观到你的意识分别。</w:t>
      </w:r>
    </w:p>
    <w:p w14:paraId="51E078E4">
      <w:pPr>
        <w:tabs>
          <w:tab w:val="left" w:pos="7938"/>
        </w:tabs>
        <w:adjustRightInd w:val="0"/>
        <w:snapToGrid w:val="0"/>
        <w:spacing w:line="360" w:lineRule="auto"/>
        <w:ind w:firstLine="540" w:firstLineChars="180"/>
        <w:rPr>
          <w:rFonts w:ascii="宋体" w:hAnsi="宋体" w:cs="黑体"/>
          <w:sz w:val="30"/>
          <w:szCs w:val="30"/>
        </w:rPr>
      </w:pPr>
    </w:p>
    <w:p w14:paraId="0ECA883A">
      <w:pPr>
        <w:tabs>
          <w:tab w:val="left" w:pos="7938"/>
        </w:tabs>
        <w:adjustRightInd w:val="0"/>
        <w:snapToGrid w:val="0"/>
        <w:spacing w:line="360" w:lineRule="auto"/>
        <w:ind w:firstLine="540" w:firstLineChars="18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当你的心灵反观意识分别的时候，在你的心灵深处会出现一个，可以同时看到意识和心灵的，那种清澈而明晰的觉知力，那个地方就是你修的地方，那个地方就是你解脱生死轮回的地方，也是你明心见性的地方，要去实践它。</w:t>
      </w:r>
    </w:p>
    <w:p w14:paraId="2339D4DC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</w:p>
    <w:p w14:paraId="2CD87C50">
      <w:pPr>
        <w:tabs>
          <w:tab w:val="left" w:pos="7938"/>
        </w:tabs>
        <w:adjustRightInd w:val="0"/>
        <w:snapToGrid w:val="0"/>
        <w:spacing w:line="360" w:lineRule="auto"/>
        <w:ind w:firstLine="602" w:firstLineChars="200"/>
        <w:rPr>
          <w:rFonts w:ascii="宋体" w:hAnsi="宋体" w:cs="黑体"/>
          <w:b/>
          <w:sz w:val="30"/>
          <w:szCs w:val="30"/>
        </w:rPr>
      </w:pPr>
      <w:r>
        <w:rPr>
          <w:rFonts w:hint="eastAsia" w:ascii="宋体" w:hAnsi="宋体" w:cs="黑体"/>
          <w:b/>
          <w:sz w:val="30"/>
          <w:szCs w:val="30"/>
        </w:rPr>
        <w:t>问：老师好，我前几年见过您，请老师给我指点，怎样破除我的恶习，能够靠近于老师，能够靠近于佛菩萨，阿弥陀佛。</w:t>
      </w:r>
    </w:p>
    <w:p w14:paraId="77062473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3F77E31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答：前两年还不错，前两年你还是真正修行的人，投入的精力和专注力很大，所以它在你的身心当中留下了不可磨灭的光明。</w:t>
      </w:r>
      <w:r>
        <w:rPr>
          <w:rFonts w:ascii="宋体" w:hAnsi="宋体" w:cs="黑体"/>
          <w:sz w:val="30"/>
          <w:szCs w:val="30"/>
        </w:rPr>
        <w:t>2019</w:t>
      </w:r>
      <w:r>
        <w:rPr>
          <w:rFonts w:hint="eastAsia" w:ascii="宋体" w:hAnsi="宋体" w:cs="黑体"/>
          <w:sz w:val="30"/>
          <w:szCs w:val="30"/>
        </w:rPr>
        <w:t>年的时候虽然在学，但是我看那个光明黯淡下去了，是不是因为琐事太多？还是因为外界的干扰？</w:t>
      </w:r>
    </w:p>
    <w:p w14:paraId="0063041C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2C30E835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是属于那种身心对于人世间染垢的程度比较轻的人。这种人什么特质呢？心灵很敏锐，心灵比较纯洁，但是还没有纯洁到完全破除人性，变成光的程度。但是这种纯洁的心灵，会导致你的生理上有一个直观的反应，就是你的思维很有深度。你看一个事物，可以很轻易地抛开它的表面现象，看到它的本质，这个是你的特点。尤其你这几年学了法之后，你的思维的深度，比过去要加深了很多很多。过去你没有学法之前，你的思维是横向面的，就像一个圆圈一样，你跑不出那个圆圈去。学到究竟法义之后，因为心灵的信受，会让你思维的深度突破这个圆圈，突破原有的这些清规戒律、仪章、典故，直接看到问题的本质，所以你才会有信心，直接地进入到修行里面。</w:t>
      </w:r>
    </w:p>
    <w:p w14:paraId="4E79201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ascii="宋体" w:hAnsi="宋体" w:cs="黑体"/>
          <w:sz w:val="30"/>
          <w:szCs w:val="30"/>
        </w:rPr>
        <w:t> </w:t>
      </w:r>
    </w:p>
    <w:p w14:paraId="7A64CE2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这几年的修行，据我所观察到的，还是不错的。就是除了那么将近有一年的时间，也不能说懈怠，你还是很努力，但是外面的干扰很多，事情很多，导致这种光明黯淡了，但是它并没有消散掉。咱们讲的肉眼、天眼、慧眼、法眼、佛眼，这五眼。下一步你的慧眼就开了，慧眼在心里面，天眼在大脑中间，肉眼就是你表面这个眼睛。法眼就是你破了觉知，进到觉性里面去，那个遍观十方过去未来，那个叫法眼。最后觉性熄灭，当下的庄严，那个叫佛眼。</w:t>
      </w:r>
    </w:p>
    <w:p w14:paraId="3F4E0DDB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63303D9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现在可能很快就到了慧眼的阶段了。慧眼的阶段我跟你讲一下，是什么样的特质呢？就是你心底里面的这个“我”，你的这个我现在实际上已经很纯洁了，没有多少欲望，也不沾染什么是非，遇到事情都是很柔软对待，对人很慈善、很慈悲。不够，这些东西远远不够，这些东西都是属于凡夫俗子的东西。</w:t>
      </w:r>
    </w:p>
    <w:p w14:paraId="7907E5F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7DD0D3A1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我说的是你内在的，你内心里面现在听我说话的这个自我，这个“我”的愿望可能再有一年半甚至两年的时间，这个自我深处，会有不被自我所移动的那个清醒出现。咱们讲愣神了，“哎，这个人怎么好像不会思维了”，但是你并没有昏迷，就是那种状态</w:t>
      </w:r>
      <w:r>
        <w:rPr>
          <w:rFonts w:ascii="宋体" w:hAnsi="宋体" w:cs="黑体"/>
          <w:sz w:val="30"/>
          <w:szCs w:val="30"/>
        </w:rPr>
        <w:t>——</w:t>
      </w:r>
      <w:r>
        <w:rPr>
          <w:rFonts w:hint="eastAsia" w:ascii="宋体" w:hAnsi="宋体" w:cs="黑体"/>
          <w:sz w:val="30"/>
          <w:szCs w:val="30"/>
        </w:rPr>
        <w:t>大脑停止思维了，但是你依旧能够看到前方的事情，依旧能够听到别人的声音，只是没有思维。这个时候，是谁知道外界的事情呢？是你内心自我深处的那一个清醒知道，那个就是人的慧眼体现出来了。</w:t>
      </w:r>
    </w:p>
    <w:p w14:paraId="60325DA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779B53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慧眼为什么称为慧眼呢？因为它不再被身口意，身心灵所带动、所污染，它的程度会越来越大，那个就会进到了三摩地，三摩地就叫大幻观。那个时候，你会发现你这么多年所学的法义、法理，就像一张废纸一样，没有用处，全部扔掉了，那个时候就是你心灵内在的那种清醒和明晰的状态在起作用了，那个时候才是真正的人成神的过程。在那之前都属于人类，无论你是天人，无论你是多少层天的神仙，那个都是人类。你要保持内心的绝对的纯洁，绝对的虔诚，他才可能去依赖真理；只有依赖真理，他才可能去依止真理；只有依止真理，他才可能去用真理的标准来规范自己，从而剔除掉内心的这些杂质，从自我的习气和妄想当中解脱出来。</w:t>
      </w:r>
    </w:p>
    <w:p w14:paraId="23AE0320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5082C4B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你很快了，你最多最多再有两年时间，内在的那种……刚开始的时候，它会是一种愣神的状态，你突然间不知道自己想说什么，突然间不知道自己想做什么，但是你并没有昏迷，大脑是空白的，内在的情绪虽然波动，但是不会触及到你空白的、清醒的状态，这个就是你的慧眼开始要张开了。当那个不被你的情绪欲望感受，不被你的思维意识和自我，所牵引蒙蔽的清醒不动的境界，越来越扩张的时候，这种清醒不动的境界里面，就会有复苏。</w:t>
      </w:r>
    </w:p>
    <w:p w14:paraId="0B78680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2C642E39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  <w:r>
        <w:rPr>
          <w:rFonts w:hint="eastAsia" w:ascii="宋体" w:hAnsi="宋体" w:cs="黑体"/>
          <w:sz w:val="30"/>
          <w:szCs w:val="30"/>
        </w:rPr>
        <w:t>就像一个人睡醒觉一样，像睁开眼睛一样，他会醒过来，那个时候你可以在你身体的内在，看到光明，看到天空，看到你内在的宇宙，看到无边无际的天人世界，看到无尽的佛陀的世界，那个就是慧眼才能看到，天眼看不到，天眼你只能看到这些天人的世界，你看不到佛的世界的。</w:t>
      </w:r>
    </w:p>
    <w:p w14:paraId="2D3F86AD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ascii="宋体" w:hAnsi="宋体" w:cs="黑体"/>
          <w:sz w:val="30"/>
          <w:szCs w:val="30"/>
        </w:rPr>
      </w:pPr>
    </w:p>
    <w:p w14:paraId="3B4568FA">
      <w:pPr>
        <w:tabs>
          <w:tab w:val="left" w:pos="7938"/>
        </w:tabs>
        <w:adjustRightInd w:val="0"/>
        <w:snapToGrid w:val="0"/>
        <w:spacing w:line="360" w:lineRule="auto"/>
        <w:ind w:firstLine="600" w:firstLineChars="200"/>
        <w:rPr>
          <w:rFonts w:hint="eastAsia" w:ascii="宋体" w:hAnsi="宋体" w:cs="黑体"/>
          <w:sz w:val="30"/>
          <w:szCs w:val="30"/>
        </w:rPr>
      </w:pPr>
    </w:p>
    <w:sectPr>
      <w:footerReference r:id="rId3" w:type="default"/>
      <w:pgSz w:w="11906" w:h="16838"/>
      <w:pgMar w:top="1440" w:right="127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4FDC5">
    <w:pPr>
      <w:pStyle w:val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23</w:t>
    </w:r>
    <w:r>
      <w:fldChar w:fldCharType="end"/>
    </w:r>
  </w:p>
  <w:p w14:paraId="192C9830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lNzAwOTkxMmI0OTdlMTM0NWFlZmM0YTgyMTFjOTkifQ=="/>
  </w:docVars>
  <w:rsids>
    <w:rsidRoot w:val="00FD53B6"/>
    <w:rsid w:val="00007FA9"/>
    <w:rsid w:val="00050E8B"/>
    <w:rsid w:val="0005138E"/>
    <w:rsid w:val="000624D0"/>
    <w:rsid w:val="00093238"/>
    <w:rsid w:val="000A7550"/>
    <w:rsid w:val="000E575C"/>
    <w:rsid w:val="000E586C"/>
    <w:rsid w:val="000F517D"/>
    <w:rsid w:val="001170CB"/>
    <w:rsid w:val="00157245"/>
    <w:rsid w:val="0016219A"/>
    <w:rsid w:val="00183898"/>
    <w:rsid w:val="00215096"/>
    <w:rsid w:val="00225D14"/>
    <w:rsid w:val="00241AA5"/>
    <w:rsid w:val="002573A3"/>
    <w:rsid w:val="002722C2"/>
    <w:rsid w:val="002746EF"/>
    <w:rsid w:val="00281D85"/>
    <w:rsid w:val="0029020B"/>
    <w:rsid w:val="0029547C"/>
    <w:rsid w:val="002966C9"/>
    <w:rsid w:val="002A34FA"/>
    <w:rsid w:val="002C07D2"/>
    <w:rsid w:val="002D072B"/>
    <w:rsid w:val="002D1947"/>
    <w:rsid w:val="0032138F"/>
    <w:rsid w:val="00342B68"/>
    <w:rsid w:val="003515B9"/>
    <w:rsid w:val="00382D8A"/>
    <w:rsid w:val="003A50C4"/>
    <w:rsid w:val="003B10EA"/>
    <w:rsid w:val="003F46AC"/>
    <w:rsid w:val="00477B06"/>
    <w:rsid w:val="00490061"/>
    <w:rsid w:val="004C1D4B"/>
    <w:rsid w:val="004C5E2B"/>
    <w:rsid w:val="004E15C8"/>
    <w:rsid w:val="00505D4B"/>
    <w:rsid w:val="00535F8A"/>
    <w:rsid w:val="00543C8A"/>
    <w:rsid w:val="00571D60"/>
    <w:rsid w:val="005B0E4A"/>
    <w:rsid w:val="005F5885"/>
    <w:rsid w:val="00613514"/>
    <w:rsid w:val="00617AD4"/>
    <w:rsid w:val="006221D8"/>
    <w:rsid w:val="00684DAD"/>
    <w:rsid w:val="006C3EC6"/>
    <w:rsid w:val="006E09EF"/>
    <w:rsid w:val="006F711F"/>
    <w:rsid w:val="0072768A"/>
    <w:rsid w:val="00757F38"/>
    <w:rsid w:val="00772AB4"/>
    <w:rsid w:val="00786BFB"/>
    <w:rsid w:val="007A015A"/>
    <w:rsid w:val="007B28DC"/>
    <w:rsid w:val="007E6BD9"/>
    <w:rsid w:val="007F13F3"/>
    <w:rsid w:val="00823470"/>
    <w:rsid w:val="008757AF"/>
    <w:rsid w:val="008865FE"/>
    <w:rsid w:val="008973D0"/>
    <w:rsid w:val="008B3D19"/>
    <w:rsid w:val="008B5693"/>
    <w:rsid w:val="008E0CE6"/>
    <w:rsid w:val="008E3D56"/>
    <w:rsid w:val="0090202B"/>
    <w:rsid w:val="009227B4"/>
    <w:rsid w:val="0095773F"/>
    <w:rsid w:val="0096614B"/>
    <w:rsid w:val="00966A56"/>
    <w:rsid w:val="009B03A4"/>
    <w:rsid w:val="009C07DE"/>
    <w:rsid w:val="009C7F3A"/>
    <w:rsid w:val="00A104DA"/>
    <w:rsid w:val="00A36E06"/>
    <w:rsid w:val="00A51995"/>
    <w:rsid w:val="00A55B68"/>
    <w:rsid w:val="00A715D9"/>
    <w:rsid w:val="00A7581A"/>
    <w:rsid w:val="00A774F7"/>
    <w:rsid w:val="00AA7B02"/>
    <w:rsid w:val="00AD23DD"/>
    <w:rsid w:val="00AD2D96"/>
    <w:rsid w:val="00AD44D2"/>
    <w:rsid w:val="00AE0DB9"/>
    <w:rsid w:val="00B16F3C"/>
    <w:rsid w:val="00B34C85"/>
    <w:rsid w:val="00B46E2A"/>
    <w:rsid w:val="00B60116"/>
    <w:rsid w:val="00B6500A"/>
    <w:rsid w:val="00B9171F"/>
    <w:rsid w:val="00BA374B"/>
    <w:rsid w:val="00BD1522"/>
    <w:rsid w:val="00BD6F56"/>
    <w:rsid w:val="00BE03FA"/>
    <w:rsid w:val="00BF0F2F"/>
    <w:rsid w:val="00C40AFC"/>
    <w:rsid w:val="00D111F5"/>
    <w:rsid w:val="00D42C94"/>
    <w:rsid w:val="00D460FD"/>
    <w:rsid w:val="00D60FA9"/>
    <w:rsid w:val="00DC1A5A"/>
    <w:rsid w:val="00E11148"/>
    <w:rsid w:val="00E14C1C"/>
    <w:rsid w:val="00E2386B"/>
    <w:rsid w:val="00E34084"/>
    <w:rsid w:val="00E54DAE"/>
    <w:rsid w:val="00E902A4"/>
    <w:rsid w:val="00EB4DF5"/>
    <w:rsid w:val="00F03748"/>
    <w:rsid w:val="00F341AB"/>
    <w:rsid w:val="00F57366"/>
    <w:rsid w:val="00F7399E"/>
    <w:rsid w:val="00F85199"/>
    <w:rsid w:val="00F97E62"/>
    <w:rsid w:val="00FA2A4D"/>
    <w:rsid w:val="00FD53B6"/>
    <w:rsid w:val="00FE2577"/>
    <w:rsid w:val="13EF478D"/>
    <w:rsid w:val="191F72DD"/>
    <w:rsid w:val="1BB50E7B"/>
    <w:rsid w:val="29A3264B"/>
    <w:rsid w:val="2E23102A"/>
    <w:rsid w:val="2E353BAC"/>
    <w:rsid w:val="307F058A"/>
    <w:rsid w:val="3B343BD6"/>
    <w:rsid w:val="3E4C4BBE"/>
    <w:rsid w:val="49C40CD6"/>
    <w:rsid w:val="58490869"/>
    <w:rsid w:val="5FB40CBE"/>
    <w:rsid w:val="6FF13F5A"/>
    <w:rsid w:val="73B50A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/>
      <w:bCs/>
      <w:sz w:val="36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semiHidden/>
    <w:unhideWhenUsed/>
    <w:qFormat/>
    <w:uiPriority w:val="39"/>
  </w:style>
  <w:style w:type="character" w:customStyle="1" w:styleId="11">
    <w:name w:val="页脚 Char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标题 2 Char"/>
    <w:link w:val="3"/>
    <w:qFormat/>
    <w:uiPriority w:val="9"/>
    <w:rPr>
      <w:rFonts w:ascii="微软雅黑" w:hAnsi="微软雅黑" w:eastAsia="微软雅黑" w:cs="Times New Roman"/>
      <w:bCs/>
      <w:sz w:val="36"/>
      <w:szCs w:val="32"/>
    </w:rPr>
  </w:style>
  <w:style w:type="character" w:customStyle="1" w:styleId="13">
    <w:name w:val="页眉 Char"/>
    <w:link w:val="7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63</Pages>
  <Words>33333</Words>
  <Characters>34371</Characters>
  <Lines>241</Lines>
  <Paragraphs>67</Paragraphs>
  <TotalTime>5</TotalTime>
  <ScaleCrop>false</ScaleCrop>
  <LinksUpToDate>false</LinksUpToDate>
  <CharactersWithSpaces>34808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2022-10-07T13:43:00Z</dcterms:created>
  <dc:creator>administrator</dc:creator>
  <cp:lastModifiedBy>administrator</cp:lastModifiedBy>
  <dcterms:modified xsi:type="dcterms:W3CDTF">2026-05-16T03:37:52Z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824D164808F64DFBB6556D77ED8D8877_13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