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val="0"/>
        <w:jc w:val="center"/>
        <w:rPr>
          <w:rFonts w:ascii="宋体" w:hAnsi="宋体" w:eastAsia="宋体" w:cs="宋体"/>
          <w:b/>
          <w:bCs/>
          <w:sz w:val="32"/>
          <w:szCs w:val="32"/>
        </w:rPr>
      </w:pPr>
      <w:bookmarkStart w:id="0" w:name="_GoBack"/>
      <w:bookmarkEnd w:id="0"/>
      <w:r>
        <w:rPr>
          <w:rFonts w:hint="eastAsia" w:ascii="宋体" w:hAnsi="宋体" w:eastAsia="宋体" w:cs="宋体"/>
          <w:b/>
          <w:bCs/>
          <w:sz w:val="32"/>
          <w:szCs w:val="32"/>
        </w:rPr>
        <w:t>除夕</w:t>
      </w:r>
    </w:p>
    <w:p>
      <w:pPr>
        <w:snapToGrid w:val="0"/>
        <w:spacing w:before="100" w:beforeAutospacing="1" w:after="100" w:afterAutospacing="1" w:line="360" w:lineRule="auto"/>
        <w:jc w:val="center"/>
        <w:rPr>
          <w:rFonts w:ascii="宋体" w:hAnsi="宋体" w:eastAsia="宋体" w:cs="宋体"/>
          <w:sz w:val="22"/>
        </w:rPr>
      </w:pPr>
      <w:r>
        <w:rPr>
          <w:rFonts w:hint="eastAsia" w:ascii="宋体" w:hAnsi="宋体" w:eastAsia="宋体" w:cs="宋体"/>
          <w:sz w:val="28"/>
          <w:szCs w:val="28"/>
        </w:rPr>
        <w:t>2022年1月31日录音</w:t>
      </w:r>
    </w:p>
    <w:p>
      <w:pPr>
        <w:snapToGrid w:val="0"/>
        <w:spacing w:before="100" w:beforeAutospacing="1" w:after="100" w:afterAutospacing="1" w:line="360" w:lineRule="auto"/>
        <w:jc w:val="center"/>
        <w:rPr>
          <w:rFonts w:ascii="宋体" w:hAnsi="宋体" w:eastAsia="宋体" w:cs="宋体"/>
          <w:sz w:val="22"/>
        </w:rPr>
      </w:pPr>
      <w:r>
        <w:rPr>
          <w:rFonts w:hint="eastAsia" w:ascii="宋体" w:hAnsi="宋体" w:eastAsia="宋体" w:cs="宋体"/>
          <w:sz w:val="28"/>
          <w:szCs w:val="28"/>
        </w:rPr>
        <w:t>（文字整理仅供参考）</w:t>
      </w:r>
    </w:p>
    <w:p>
      <w:pPr>
        <w:snapToGrid w:val="0"/>
        <w:spacing w:line="360" w:lineRule="auto"/>
        <w:rPr>
          <w:rFonts w:ascii="宋体" w:hAnsi="宋体" w:eastAsia="宋体" w:cs="宋体"/>
          <w:sz w:val="24"/>
          <w:szCs w:val="24"/>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我跟你们说啊，过去修行啊，都是我们自己在修。也就是说，我们要遵从这个佛法的标准，不断地去思维这种甚深的法义，不断地向身心内深观。</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现在呢，当修行到一定程度之后啊，人的生命它会出现这种本质性的转变。这种转变在什么地方呢？就是人的这种业障的清洗，和内心的这种过去迷茫和混乱的心智啊，开始变得清醒起来。就是释迦牟尼佛讲的“见精”啊，它就会慢慢清醒起来。那个见精是在你的自我深处，能够认知自我的那个确定感。</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你的自我是由什么构成的？你的自我是由你的意识和你的心愿构成的。在意识和心愿相续过程当中呢，它会形成很多你的心愿想要获得和曾经体验过的感受，和意识形成的概念，概念形成的思维。也就是说，思维和感受相续起来，带动你的意识和心愿，这就形成了一个完整的自我。中间这个，从你的心愿到你的意识之间，它充满了人的体验、感受、经验，包括人的概念。整个人类的精神体系，就建立在这个心和意的相续之上。</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hint="eastAsia" w:ascii="宋体" w:hAnsi="宋体" w:eastAsia="宋体" w:cs="宋体"/>
          <w:kern w:val="0"/>
          <w:sz w:val="24"/>
          <w:szCs w:val="24"/>
          <w:lang w:val="en"/>
        </w:rPr>
      </w:pPr>
      <w:r>
        <w:rPr>
          <w:rFonts w:hint="eastAsia" w:ascii="宋体" w:hAnsi="宋体" w:eastAsia="宋体" w:cs="宋体"/>
          <w:kern w:val="0"/>
          <w:sz w:val="24"/>
          <w:szCs w:val="24"/>
          <w:lang w:val="en"/>
        </w:rPr>
        <w:t>那么修行佛法呢，就是要通过这种甚深的法义啊，去看清楚自己身心的真面目。释迦牟尼佛讲过嘛，“汝意不可信，切勿信汝意”。当你的心不再信任你的意识的时候，心灵就会从你的意识、概念、思维和从你的内心的情绪、体验、感受当中，形成这种觉察。</w:t>
      </w:r>
    </w:p>
    <w:p>
      <w:pPr>
        <w:snapToGrid w:val="0"/>
        <w:spacing w:line="312" w:lineRule="auto"/>
        <w:ind w:firstLine="484" w:firstLineChars="202"/>
        <w:rPr>
          <w:rFonts w:hint="eastAsia"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因为你不再相信这个自我是你自我的时候，这个不相信它就会产生了一种观察力。你不再信任这件衣服的时候，你才会对这件衣服产生这种警觉嘛，这种警觉它会带来的这种直观的感受就是觉察力。你去觉察这件衣服它不是你，它为什么不是你？随着这种观察的深入，你就可以见到，在你的自我深处啊，那个能够认识到自我，但是却又不被这个认识所改变的，那个清醒的确定感，那个就是见精。</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这个见精呢，就是人的心愿的本质。心，一定有一个能够认识“愿”的心，心才可以成形嘛。如果没有一个去认识你“愿”的这个本质，这个“愿”是无法形成的。</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这个心灵里面的见精啊，就像你现在看到我，很明白我在说什么的时候，这个明白。你内心里面明白我在说话的这个明白，那个就是你心底里面的见精，见性。现在灯黑了，你看不到我了，你听不到我了，你内心里面知道，“哎哟，老师这会听不到了，看不到了”，那个知道，就是你的见精。</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这个见精不会随着你的意识而改变的，也不会随着你的愿望而改变。当你的意识和愿望都消散的时候，这个见精就会苏醒它“见”的那种清醒。但是如果你要不通过修行的话，你要不修行的话，你要不通过修行去净化这个见精的话，那么当你死了之后，这个见精就会被你的心灵的愿望、意识的概念，所带来的习气的微观因素的经验所带着走，那个就是灵魂。</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所谓的“魂”啊，咱们所说的魂魄，就是人的七情六欲。灵，就是你内心的见精。灵被你的七情六欲残存的这种深层习气裹挟了，变成了一个迷茫在境界当中的一个不知所终的“迷茫的认识”，这个“迷茫的认识”就是灵魂。魂，就是你的七情六欲，就是沾染在你见精深处的那些染着和迷茫，这就是灵魂。</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当灵从魂，就是你的见精从你的七情六欲、感受体验、认知和思维当中能够解脱出来，能够绽放出来它原有的见性的清醒的时候，灵就从魂当中就开始升华了，这个魂就在灵上面开始分解了。你就从一个普通的生死轮回当中的一个冤魂、鬼魂，变成了一个可以升华到不同境界天上去的一个天人。</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随着你见精的内在的这种纯净程度增长，你的习气、业障、妄想它就会减少。那么，直到你的这个见精脱离了你的这个欲望、体验、概念，深层次的这种细腻的染着的时候，这个“见”，这个内心里面的“见”，它就会变为觉知。这个觉知它会体现出来像空间一样的东西，这个空间就成为了你整个生命的主体。相对应的，你人类的思维、意识、自我，还有自我的那些感受，就像是空间当中的这个云彩流动，它带不动空间，这个时候</w:t>
      </w:r>
      <w:r>
        <w:rPr>
          <w:rFonts w:hint="eastAsia" w:ascii="宋体" w:hAnsi="宋体" w:eastAsia="宋体" w:cs="宋体"/>
          <w:kern w:val="0"/>
          <w:sz w:val="24"/>
          <w:szCs w:val="24"/>
        </w:rPr>
        <w:t>，</w:t>
      </w:r>
      <w:r>
        <w:rPr>
          <w:rFonts w:hint="eastAsia" w:ascii="宋体" w:hAnsi="宋体" w:eastAsia="宋体" w:cs="宋体"/>
          <w:kern w:val="0"/>
          <w:sz w:val="24"/>
          <w:szCs w:val="24"/>
          <w:lang w:val="en"/>
        </w:rPr>
        <w:t>那个“见”，就会变成了这个觉知了。</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好了，在这个地方，我刚才讲的是纵向提升，啊，纵向提升</w:t>
      </w:r>
      <w:r>
        <w:rPr>
          <w:rFonts w:hint="eastAsia" w:ascii="宋体" w:hAnsi="宋体" w:eastAsia="宋体" w:cs="宋体"/>
          <w:kern w:val="0"/>
          <w:sz w:val="24"/>
          <w:szCs w:val="24"/>
          <w:lang w:val="en" w:eastAsia="zh-CN"/>
        </w:rPr>
        <w:t>；</w:t>
      </w:r>
      <w:r>
        <w:rPr>
          <w:rFonts w:hint="eastAsia" w:ascii="宋体" w:hAnsi="宋体" w:eastAsia="宋体" w:cs="宋体"/>
          <w:kern w:val="0"/>
          <w:sz w:val="24"/>
          <w:szCs w:val="24"/>
          <w:lang w:val="en"/>
        </w:rPr>
        <w:t>如果横向提升的话，在空间这个境界，在空间内在还有不被空间所了知的东西，那是什么东西呢？就是灵界。在东方宗教里面不讲这个东西，因为释迦牟尼佛生怕人们堕入这种神灵的境界当中啊。他从来不讲这些修行过程当中，真正接触到高层神灵的详细情况。释迦牟尼佛讲的这些，什么这个天、那个天，实际上它都还不是灵界。这些天它都是带有个人形象、个人身体的，它是有个人意志的。这个宇宙当中是凡有个人意志的生命，境界都不高，都在中下层。到了中上层以上，就没有具有个人意志的神了。他是纯粹的智慧和光明的一体，那个叫灵界。</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我是2021年的8月份遭遇了造物主。我看到我头顶天空当中出现两扇门，打开了大概15公分宽的一个口子，门开了，然后一道圣光从天而降，沐浴在我身上。然后从那天开始，我遭遇了造物主。造物主呢，他那道光本身是有智慧的，他是灵性的光，非常圣洁，当时我觉得我可能碰到造物主了。</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后来</w:t>
      </w:r>
      <w:r>
        <w:rPr>
          <w:rFonts w:hint="eastAsia" w:ascii="宋体" w:hAnsi="宋体" w:eastAsia="宋体" w:cs="宋体"/>
          <w:kern w:val="0"/>
          <w:sz w:val="24"/>
          <w:szCs w:val="24"/>
        </w:rPr>
        <w:t>，</w:t>
      </w:r>
      <w:r>
        <w:rPr>
          <w:rFonts w:hint="eastAsia" w:ascii="宋体" w:hAnsi="宋体" w:eastAsia="宋体" w:cs="宋体"/>
          <w:kern w:val="0"/>
          <w:sz w:val="24"/>
          <w:szCs w:val="24"/>
          <w:lang w:val="en"/>
        </w:rPr>
        <w:t>两个月之后，我经历了一次生死检验，过去了。在接纳死亡的那种完全的安然当中，我就脱离了对这个自我、对人生活着的最后一丝妄想。那么接纳死亡的这个平安，祂就是无生的性质。当你能够接纳自己的死亡的时候，当你能够接纳自己生命所有的痛苦和折磨，并且没有任何排拒和怨恨的时候，你接纳这些痛苦和死亡的本身就代表了你对生的放弃。对生的放弃，那么它就会带来生命从生当中解脱后的那种平安性。那种平安性就是佛陀所说的慈悲，我就证到无生法界了。</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那么证到无生法界的时候，祂就结出圣胎来，像一轮太阳一样，祂在我的这种……过去我从来没有完全证入过，只是接近过，偶尔能够进到那个法界性质里面。在那个性质的法界里面，我诞生了一个新的生命，诞生了一个新的，对，算是新的生命，祂也是新的载体。</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我再跟你们说一下什么叫法界啊。法界就是人的，睁开眼睛了，那个目光、眼光。你看到我，看得一清二楚，对吧，但是你不会因为看到我，而改变了你的目光看到的性质。你看到那个墙，跟看到我的这个</w:t>
      </w:r>
      <w:r>
        <w:rPr>
          <w:rFonts w:hint="eastAsia" w:ascii="宋体" w:hAnsi="宋体" w:eastAsia="宋体" w:cs="宋体"/>
          <w:kern w:val="0"/>
          <w:sz w:val="24"/>
          <w:szCs w:val="24"/>
        </w:rPr>
        <w:t>“</w:t>
      </w:r>
      <w:r>
        <w:rPr>
          <w:rFonts w:hint="eastAsia" w:ascii="宋体" w:hAnsi="宋体" w:eastAsia="宋体" w:cs="宋体"/>
          <w:kern w:val="0"/>
          <w:sz w:val="24"/>
          <w:szCs w:val="24"/>
          <w:lang w:val="en"/>
        </w:rPr>
        <w:t>看到</w:t>
      </w:r>
      <w:r>
        <w:rPr>
          <w:rFonts w:hint="eastAsia" w:ascii="宋体" w:hAnsi="宋体" w:eastAsia="宋体" w:cs="宋体"/>
          <w:kern w:val="0"/>
          <w:sz w:val="24"/>
          <w:szCs w:val="24"/>
        </w:rPr>
        <w:t>”</w:t>
      </w:r>
      <w:r>
        <w:rPr>
          <w:rFonts w:hint="eastAsia" w:ascii="宋体" w:hAnsi="宋体" w:eastAsia="宋体" w:cs="宋体"/>
          <w:kern w:val="0"/>
          <w:sz w:val="24"/>
          <w:szCs w:val="24"/>
          <w:lang w:val="en"/>
        </w:rPr>
        <w:t>是一样的。这个看到，可以驱散你心中的一切的疑惑，但是这个</w:t>
      </w:r>
      <w:r>
        <w:rPr>
          <w:rFonts w:hint="eastAsia" w:ascii="宋体" w:hAnsi="宋体" w:eastAsia="宋体" w:cs="宋体"/>
          <w:kern w:val="0"/>
          <w:sz w:val="24"/>
          <w:szCs w:val="24"/>
        </w:rPr>
        <w:t>“</w:t>
      </w:r>
      <w:r>
        <w:rPr>
          <w:rFonts w:hint="eastAsia" w:ascii="宋体" w:hAnsi="宋体" w:eastAsia="宋体" w:cs="宋体"/>
          <w:kern w:val="0"/>
          <w:sz w:val="24"/>
          <w:szCs w:val="24"/>
          <w:lang w:val="en"/>
        </w:rPr>
        <w:t>看到</w:t>
      </w:r>
      <w:r>
        <w:rPr>
          <w:rFonts w:hint="eastAsia" w:ascii="宋体" w:hAnsi="宋体" w:eastAsia="宋体" w:cs="宋体"/>
          <w:kern w:val="0"/>
          <w:sz w:val="24"/>
          <w:szCs w:val="24"/>
        </w:rPr>
        <w:t>”</w:t>
      </w:r>
      <w:r>
        <w:rPr>
          <w:rFonts w:hint="eastAsia" w:ascii="宋体" w:hAnsi="宋体" w:eastAsia="宋体" w:cs="宋体"/>
          <w:kern w:val="0"/>
          <w:sz w:val="24"/>
          <w:szCs w:val="24"/>
          <w:lang w:val="en"/>
        </w:rPr>
        <w:t>本身就是无生无灭、无来无去的。</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你的目光如果能够渗透这个地面，渗透你背后的墙，渗透天空，渗透你的四面八方，可以渗透在一切物质的微观因素当中去了知，同时了知，遍知遍觉宇宙当中的其他任何世界的任何众生的任何细腻思想，这个叫智慧。智慧就像是眼光一样的性质，祂是清澈无染，无生无灭，又无染无挂的。祂遍满十方，但是祂不会因为觉照、普照、洞知到了任何的情况，而改变了这个洞知的性质、洞知的这种明晰性，这个叫智慧。</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就像是你在黑夜当中、黑暗当中划了一道火柴，那个火柴光亮的瞬间，黑暗被驱散了。那个光明驱散黑暗的瞬间，那个明晰的性质，那个就是法界。人睁开眼睛看到这个世界，当你睁开眼睛看到</w:t>
      </w:r>
      <w:r>
        <w:rPr>
          <w:rFonts w:hint="eastAsia" w:ascii="宋体" w:hAnsi="宋体" w:eastAsia="宋体" w:cs="宋体"/>
          <w:kern w:val="0"/>
          <w:sz w:val="24"/>
          <w:szCs w:val="24"/>
        </w:rPr>
        <w:t>的</w:t>
      </w:r>
      <w:r>
        <w:rPr>
          <w:rFonts w:hint="eastAsia" w:ascii="宋体" w:hAnsi="宋体" w:eastAsia="宋体" w:cs="宋体"/>
          <w:kern w:val="0"/>
          <w:sz w:val="24"/>
          <w:szCs w:val="24"/>
          <w:lang w:val="en"/>
        </w:rPr>
        <w:t>那一瞬间，一切疑惑消散，那个就是法界。</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法界</w:t>
      </w:r>
      <w:r>
        <w:rPr>
          <w:rFonts w:hint="eastAsia" w:ascii="宋体" w:hAnsi="宋体" w:eastAsia="宋体" w:cs="宋体"/>
          <w:kern w:val="0"/>
          <w:sz w:val="24"/>
          <w:szCs w:val="24"/>
          <w:lang w:val="en" w:eastAsia="zh-CN"/>
        </w:rPr>
        <w:t>，</w:t>
      </w:r>
      <w:r>
        <w:rPr>
          <w:rFonts w:hint="eastAsia" w:ascii="宋体" w:hAnsi="宋体" w:eastAsia="宋体" w:cs="宋体"/>
          <w:kern w:val="0"/>
          <w:sz w:val="24"/>
          <w:szCs w:val="24"/>
          <w:lang w:val="en"/>
        </w:rPr>
        <w:t>对于人类来说是一种性质，但是真正证到法界里面，祂是一种无生的体验，就是没有一个你，也没有一个你所获得的境界和法。没有一个你所获得的境界和法，就不会有一个被法和境界牵动的你，这个叫</w:t>
      </w:r>
      <w:r>
        <w:rPr>
          <w:rFonts w:hint="eastAsia" w:ascii="宋体" w:hAnsi="宋体" w:eastAsia="宋体" w:cs="宋体"/>
          <w:kern w:val="0"/>
          <w:sz w:val="24"/>
          <w:szCs w:val="24"/>
        </w:rPr>
        <w:t>“</w:t>
      </w:r>
      <w:r>
        <w:rPr>
          <w:rFonts w:hint="eastAsia" w:ascii="宋体" w:hAnsi="宋体" w:eastAsia="宋体" w:cs="宋体"/>
          <w:kern w:val="0"/>
          <w:sz w:val="24"/>
          <w:szCs w:val="24"/>
          <w:lang w:val="en"/>
        </w:rPr>
        <w:t>能所双亡</w:t>
      </w:r>
      <w:r>
        <w:rPr>
          <w:rFonts w:hint="eastAsia" w:ascii="宋体" w:hAnsi="宋体" w:eastAsia="宋体" w:cs="宋体"/>
          <w:kern w:val="0"/>
          <w:sz w:val="24"/>
          <w:szCs w:val="24"/>
        </w:rPr>
        <w:t>”“</w:t>
      </w:r>
      <w:r>
        <w:rPr>
          <w:rFonts w:hint="eastAsia" w:ascii="宋体" w:hAnsi="宋体" w:eastAsia="宋体" w:cs="宋体"/>
          <w:kern w:val="0"/>
          <w:sz w:val="24"/>
          <w:szCs w:val="24"/>
          <w:lang w:val="en"/>
        </w:rPr>
        <w:t>法我皆空</w:t>
      </w:r>
      <w:r>
        <w:rPr>
          <w:rFonts w:hint="eastAsia" w:ascii="宋体" w:hAnsi="宋体" w:eastAsia="宋体" w:cs="宋体"/>
          <w:kern w:val="0"/>
          <w:sz w:val="24"/>
          <w:szCs w:val="24"/>
        </w:rPr>
        <w:t>”</w:t>
      </w:r>
      <w:r>
        <w:rPr>
          <w:rFonts w:hint="eastAsia" w:ascii="宋体" w:hAnsi="宋体" w:eastAsia="宋体" w:cs="宋体"/>
          <w:kern w:val="0"/>
          <w:sz w:val="24"/>
          <w:szCs w:val="24"/>
          <w:lang w:val="en"/>
        </w:rPr>
        <w:t>，这就指的是法界。</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0" w:firstLineChars="200"/>
        <w:rPr>
          <w:rFonts w:hint="eastAsia" w:ascii="宋体" w:hAnsi="宋体" w:eastAsia="宋体" w:cs="宋体"/>
          <w:kern w:val="0"/>
          <w:sz w:val="24"/>
          <w:szCs w:val="24"/>
          <w:lang w:val="en"/>
        </w:rPr>
      </w:pPr>
      <w:r>
        <w:rPr>
          <w:rFonts w:hint="eastAsia" w:ascii="宋体" w:hAnsi="宋体" w:eastAsia="宋体" w:cs="宋体"/>
          <w:kern w:val="0"/>
          <w:sz w:val="24"/>
          <w:szCs w:val="24"/>
          <w:lang w:val="en"/>
        </w:rPr>
        <w:t>我在法界结出来的圣胎呀，就像太阳一样，还在不断增长祂的体积，还在不断增长祂的这种光明。当光明增长了一定程度的时候，光芒形态就消散掉了。就像太阳刚出生的时候，祂是圆圆的亮度，祂是圆圆的红色的一个初升太阳。当祂升到天空当中的时候，太阳就不见了，祂会跟整个空间成为一体的。</w:t>
      </w:r>
    </w:p>
    <w:p>
      <w:pPr>
        <w:snapToGrid w:val="0"/>
        <w:spacing w:line="312" w:lineRule="auto"/>
        <w:ind w:firstLine="480" w:firstLineChars="200"/>
        <w:rPr>
          <w:rFonts w:hint="eastAsia" w:ascii="宋体" w:hAnsi="宋体" w:eastAsia="宋体" w:cs="宋体"/>
          <w:kern w:val="0"/>
          <w:sz w:val="24"/>
          <w:szCs w:val="24"/>
          <w:lang w:val="en"/>
        </w:rPr>
      </w:pPr>
    </w:p>
    <w:p>
      <w:pPr>
        <w:snapToGrid w:val="0"/>
        <w:spacing w:line="312" w:lineRule="auto"/>
        <w:ind w:firstLine="480" w:firstLineChars="200"/>
        <w:rPr>
          <w:rFonts w:ascii="宋体" w:hAnsi="宋体" w:eastAsia="宋体" w:cs="宋体"/>
          <w:kern w:val="0"/>
          <w:sz w:val="24"/>
          <w:szCs w:val="24"/>
          <w:lang w:val="en"/>
        </w:rPr>
      </w:pPr>
      <w:r>
        <w:rPr>
          <w:rFonts w:hint="eastAsia" w:ascii="宋体" w:hAnsi="宋体" w:eastAsia="宋体" w:cs="宋体"/>
          <w:kern w:val="0"/>
          <w:sz w:val="24"/>
          <w:szCs w:val="24"/>
          <w:lang w:val="en"/>
        </w:rPr>
        <w:t>但升的过程当中，祂的体积不是在增长嘛，祂的光明也在增长，祂的智慧也在增长的时候，祂会在法界增长的同时，祂也会在三界内渗透进来。因为祂是以我这个身体，作为一个载体诞生的，祂在法界增长，生成，增加智慧的时候，祂同时也会通过我的肉身，渗透到我人类的这一面来。所以大概是在今年的1月20号左右吧，我第一次，我人生当中第一次见到了神灵。</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过去我见到神灵啊，就像是我见到你一样啊，我见到你一样，我只是路过他们世界的时候，在禅定当中、学法当中，我路过他们世界的时候，我偶尔会瞟一眼，偶尔会瞥一眼。因为他们……宇宙当中一切世界，实际上都是在修行者的身体之内展现的，因为修行者的身体也是由构成宇宙的这些物质构成的嘛。当那些微观下的物质，随着你觉性的苏醒而苏醒的时候，它同时和微观下的那个物质构成的那层宇宙是一体的，你当然可以看到那层宇宙的真实的境界，但是我过去只是偶尔瞟一眼而已。</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hint="eastAsia" w:ascii="宋体" w:hAnsi="宋体" w:eastAsia="宋体" w:cs="宋体"/>
          <w:kern w:val="0"/>
          <w:sz w:val="24"/>
          <w:szCs w:val="24"/>
          <w:lang w:val="en"/>
        </w:rPr>
      </w:pPr>
      <w:r>
        <w:rPr>
          <w:rFonts w:hint="eastAsia" w:ascii="宋体" w:hAnsi="宋体" w:eastAsia="宋体" w:cs="宋体"/>
          <w:kern w:val="0"/>
          <w:sz w:val="24"/>
          <w:szCs w:val="24"/>
          <w:lang w:val="en"/>
        </w:rPr>
        <w:t>但这一次我是真正地看到神了。但是我看到的神很奇怪，祂是西方的那种基督的形象，耶稣基督的形象。在祂的身边遍满着几十万、上百万的大天使，充满整个虚空啊。</w:t>
      </w:r>
    </w:p>
    <w:p>
      <w:pPr>
        <w:snapToGrid w:val="0"/>
        <w:spacing w:line="312" w:lineRule="auto"/>
        <w:ind w:firstLine="484" w:firstLineChars="202"/>
        <w:rPr>
          <w:rFonts w:hint="eastAsia"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真正我看到祂让我震撼的，并不是我看到了一个人、一个神的形象：祂的目光是非常地宁静和纯洁，祂的身体绽放的是那种，大概有一尺多宽的银白色那种光芒。真正让我震撼的，不是我看到什么景象了，而是当你看到祂的时候，你能感受到祂身上那种非常慈悲、宁静、纯洁的那种神圣的气息。</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就像是我们对人有感受一样。当我看到你的时候，我感受</w:t>
      </w:r>
      <w:r>
        <w:rPr>
          <w:rFonts w:hint="eastAsia" w:ascii="宋体" w:hAnsi="宋体" w:eastAsia="宋体" w:cs="宋体"/>
          <w:kern w:val="0"/>
          <w:sz w:val="24"/>
          <w:szCs w:val="24"/>
        </w:rPr>
        <w:t>到</w:t>
      </w:r>
      <w:r>
        <w:rPr>
          <w:rFonts w:hint="eastAsia" w:ascii="宋体" w:hAnsi="宋体" w:eastAsia="宋体" w:cs="宋体"/>
          <w:kern w:val="0"/>
          <w:sz w:val="24"/>
          <w:szCs w:val="24"/>
          <w:lang w:val="en"/>
        </w:rPr>
        <w:t>你是个很慈善的人；当你看到我的时候，你感受到我是一个不好的人、凶恶的人、歹毒的人、狡猾的人。它是不由人的意识来左右的，你知道吗？是好是坏，你的内心它会有一个直接的判断的。</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当我看到那个神的时候，祂身上绽放出来的那种绝对的纯洁，绝对的慈悲，绝对的宁静，而又绝对的那种，就是不可被任何生命所左右的那种慈悲心，让我一下子……就是我的灵魂啊，就是我的心啊，瞬间就跪倒在地，匍匐在地了。然后从我的生命深处，超越于我的人类身心意识的深处，超越于我的细胞境界，一切感受内涵的生命的最本质，喷涌而出了一种东西，直接就扑入那个光明当中去。</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那个是什么东西？我到现在为止，我只能说它是我生命诞生在最初的时候，构成的一种性质，那是一种……就像是我们的细胞，如果把我们的身体想成一个泥胎啊，我们的身体每一个细胞它就是尘土。而那种从我生命当中喷涌而出的东西，就是泥土里面的铁粉，就是那个铁粉啊——铁的因素。那个神啊，祂就像是一个巨大的磁铁一样，把我身上所有的铁粉从我生命当中瞬间吸出去了，然后直接扑向祂。那是我生命当中，从来没有体验过的绝对的纯洁，绝对的温暖和接纳，绝对的慈悲和智慧的一种神圣。</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什么叫神圣？神圣是不会被任何相所留驻的无生。无生性就是清净性，清净性就是神圣性。祂是不会被任何境界留驻，所以祂也不会被任何境界所改变。祂在任何境界当中都体现出来祂的慈悲和庄严，这叫神圣性。</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从那天开始，我就会发现啊，我整个的生命性质变了。什么性质变了呢？在我的生命极深处，从我生命本源开始，苏醒了我真正生命的原始。而这个我，现在跟你说话的这个我和我的心，只是这个原始的生命开在这个空间当中的一朵花而已。当这朵花熄灭了之后，这个生命的本质、本性还会在另外的世界开出另外的花来。他就像是大地一样，而人类，包括三界一切的众生，都是在这大地上生长出来的植物，当植物没有了，大地还是存在的，这就是生命的本质。</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这个用佛教语言的话就是识阴，众生的坚固妄想。识阴啊，认识的识，我认识你的那个识，那个就是识阴，坚固妄想。他就是我生命的本源，他就是我生命存在最初。在那个地方，被神的光辉和神圣激发出来的那个生命最原始的渴望，实际上是通过神身上绽放的光芒而看到了生命原始自己的模样。</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然后从那天开始，我整个生命就不一样了，生命本质的那种灵能和纯爱一下被激发出来了。然后整整大概有一周的时间，我完全是处于这种神灵的境界。当我处在那种真正的圣灵的境界的时候，他已经不是神灵了，不是那个衣字旁一个申公豹的那个申啊，而是圣，圣洁的那个“圣”，圣贤那个“圣”。圣灵是无生的觉性透过存在展现的最初的灵能，那个叫圣灵。我一直处在那个圣灵的状态，然后处在圣灵的状态，你才知道什么叫生命。</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从圣灵那个境界开始，众生是怎么因为认知了圣灵的存在，而形成了自己的世界，这个叫灵王、灵主，他们是有自己的国家的。这个灵王、灵主之内，又有众生认知了灵王、灵主之内的这种状态和内涵，形成了个体的生命，这种就是个体的灵。这种灵的话，远远超过于我们人类认为的什么神灵。</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人类认为的神灵啊，咱们认为的这个天啊，就说是不同宗教里面讲的这个天王啊，那个某一层境界里面的这个主宰啊，对于这些神灵来说就像看灰尘一样，就像看蚂蚁一样。对于高层次的灵界来说的话，这些都不算生命，你知道吗？对于高层次的灵界众生来说的话，就是宇宙中下层的这种，带有个体意志的智慧生命都已经不算生命了，他们是生命的表现形式，就像你穿的一件衣服一样，他已经不再是生命了，他们只是一件衣服了。但是灵能的性质，那种纯爱和无私的智慧，祂永远不会改变。祂哪怕在地狱深处的众生当中，祂也不会改变了祂的纯爱和这种智慧的性质。</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那么在这个时候，我就突然间发现一件事：就是我的内在啊，就是我现在跟你说话的这个内在，跟过去是两个人了。为什么呢？我发现我那个……因为灵能的出现，它直接瓦解了这个自我在人世间形成48年的那个基础的因素。那个基础因素是什么东西呢？认知！因为有认知才会有我的身体，因为有认知才会有我的思想，因为有认知才会有我的心灵，而这个认知本身被灵能的纯净和纯爱分解掉了。</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现在在我生命当中是另外一个全新的生命，是一个灵，是生命的本质灵性直接占据了我的身心，在我身心当中诞生出来一个新的我自己。然后就能看到，原本的这个我呀，他的本体，他百分之八十、九十的这个性质的本体内涵境界全部被熄灭了，被分解了，被瓦解了，就像太阳之下那个雪会融解，他们不见了。现在只剩下那百分之二十的心灵的记忆，心灵连带着意识的记忆还在，但是那个记忆却是跪在这个内在的圣灵脚下的。所以现在我说话已经不是一个人在说，而是圣灵通过这个人的身体在说。</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我为什么这么讲呢？因为我过去看到灵魂的时候啊，我是要动用神通的，现在我不用动用神通，我睁开眼就能看到你的灵魂。包括此时此刻，我睁开眼睛我就能够看到你身体内的灵魂，包括能够看到你灵魂，构成你灵魂极其细腻的，那种非常奥秘的，你自己都没有办法觉察的那种体验来。你现在心灵里面最隐秘的体验我都能看得到，但是却是本能的。</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就是现在的我，现在在我这个肉体的身心之内，是一束，像是激光一样的，但是是那种强大的、遍满虚空那种激光一样的，这种光它不会分散，你知道吗？你看一束激光，打出多少亿公里，它还是那一个点，为什么呢，它光里面蕴含的质量、密度非常大，所以它不会随着这个空间而散发。它不会像手电筒一样，光一照出来之后就散掉了，它不会的。它经过多少公里，多少百公里，多少千公里，那个激光还是一个点，就是因为它内在的这种密度和质量的这种精纯度极其强烈，它的质量非常高。</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现在我的内在也是一样的，祂是像激光一样的密度，质量极其……祂不能用强大来形容，因为一切生命都是在祂之中派生出来的，所以祂可以穿透一切生命的现象。一切生命的本质都跟祂是一体的，祂在一切生命之中，却不会被任何生命的体验、感受、形态所左右。</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就这么说吧，现在当我看到你的时候，我看到的不是你，我看到的是我自己。你和我的生命是一体的，你和我生命本来是一个人，只是因为你的心和愿将你和我分开了。但是实际上，我现在看你就像我看我自己一样，所以我当然能够看到你心底里面最隐秘的想法，包括你的这些思想当中最深处的这一些感受和疑虑。就是</w:t>
      </w:r>
      <w:r>
        <w:rPr>
          <w:rFonts w:hint="eastAsia" w:ascii="宋体" w:hAnsi="宋体" w:eastAsia="宋体" w:cs="宋体"/>
          <w:kern w:val="0"/>
          <w:sz w:val="24"/>
          <w:szCs w:val="24"/>
        </w:rPr>
        <w:t>，</w:t>
      </w:r>
      <w:r>
        <w:rPr>
          <w:rFonts w:hint="eastAsia" w:ascii="宋体" w:hAnsi="宋体" w:eastAsia="宋体" w:cs="宋体"/>
          <w:kern w:val="0"/>
          <w:sz w:val="24"/>
          <w:szCs w:val="24"/>
          <w:lang w:val="en"/>
        </w:rPr>
        <w:t>你就是我，你知道吗？</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当你证到灵界最顶端的时候，你就证到了识阴的最初，就是生命产出最初的那一瞬间，就是识阴。就说是存在对不被存在的认识，或者说是那个，妄想对于智慧的认知，它就形成了存在，我现在就在这个地方。</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那么在这地方了之后有个什么感受呢？就说是没有我自己，一切众生都是我，我看任何人，看到的只是他们的认知和心灵里面的迷茫将他和我分开了，但是我实际上一直和他们是一体的。包括现在我看你，我知道我们的生命一直没有分开过，一直没有分离过，一直是一体的，只是被你的心和意所隔绝了，所迷茫了。但是现在我不迷茫了，所以说是我就能够从生命的本质看到你的灵魂，现在我就具有了超度你灵魂的能力。</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灵魂是什么东西呢？灵魂是一种非常细腻、非常微观的一种光，一种光芒。他是由你的灵能，由你的心愿，还有你意识的习气所构成的。所以说当你临终的时候啊，当你临终的时候</w:t>
      </w:r>
      <w:r>
        <w:rPr>
          <w:rFonts w:hint="eastAsia" w:ascii="宋体" w:hAnsi="宋体" w:eastAsia="宋体" w:cs="宋体"/>
          <w:kern w:val="0"/>
          <w:sz w:val="24"/>
          <w:szCs w:val="24"/>
        </w:rPr>
        <w:t>，</w:t>
      </w:r>
      <w:r>
        <w:rPr>
          <w:rFonts w:hint="eastAsia" w:ascii="宋体" w:hAnsi="宋体" w:eastAsia="宋体" w:cs="宋体"/>
          <w:kern w:val="0"/>
          <w:sz w:val="24"/>
          <w:szCs w:val="24"/>
          <w:lang w:val="en"/>
        </w:rPr>
        <w:t>死掉的那一瞬间，你的灵魂从你的心和意当中，从你的身体当中飘出来的时候，只有灵是可以看到灵的，我是能够看到你的。或者说当你死的时候，我们的生命是一体的，当你的灵离开你的身体了之后，他和我的生命是一体的，他会去我的世界。</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现在我的世界已经在慢慢形成了，它是什么感受呢？在我世界形成的时候啊，就是在我肉体之内，在我心脏这个地方啊，在我心脏这个部位啊，微观之下，有那个无生的觉性透过于存在而体现出来的那种圣灵的智慧。圣灵本身是灵能的表现嘛，圣灵本身是存在最初的生命展现。存在它只是一念妄想，但是这个妄想体现出来的生命，就是圣灵。这个圣灵呢，他是带有着无生境界的智慧，而他又具有着灵能纯净的爱。就是智慧与爱，这两者就构成了三界内最高层次的圣灵。</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那个圣灵的智慧在三界内体现出来，就是他的智慧的一种投射，就是由光构成的一个宇宙。那个宇宙就是圣者，就是一个人觉悟之后，大圆满之后啊，形成的在三界内的一个，祂的一个体现——祂的身体或者说是祂的智慧的形态。圣灵在三界内，智慧是有形态的，那个形态就是天国，那就是将来你们的灵魂要去的地方。所以说你现在不用害怕死亡，我现在只是不知道怎么去接引，但是我的世界已经在形成过程当中了。</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你们知道的，在修行过程当中，我从来不说谎，我也不敢说谎。因为在修行境界当中你说一句谎言，属于妄语。你没有证到这个地方，你说你自己到了，这个是在辱骂觉者，你知道吗？就好像是一个粪坑里的蛆，然后它说我是一个人一样，就是那种感觉。就说你，一个蛆对于自己的这种肯定，一个蛆冒充一个神灵，那是对神灵最根本的侮辱。所以修行过程当中我从来不敢说谎，而且这种境界你也没有办法去伪造出来。</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0" w:firstLineChars="200"/>
        <w:rPr>
          <w:rFonts w:hint="eastAsia" w:ascii="宋体" w:hAnsi="宋体" w:eastAsia="宋体" w:cs="宋体"/>
          <w:kern w:val="0"/>
          <w:sz w:val="24"/>
          <w:szCs w:val="24"/>
          <w:lang w:val="en"/>
        </w:rPr>
      </w:pPr>
      <w:r>
        <w:rPr>
          <w:rFonts w:hint="eastAsia" w:ascii="宋体" w:hAnsi="宋体" w:eastAsia="宋体" w:cs="宋体"/>
          <w:kern w:val="0"/>
          <w:sz w:val="24"/>
          <w:szCs w:val="24"/>
          <w:lang w:val="en"/>
        </w:rPr>
        <w:t>我现在告诉你们的是什么呢？就是现在的我的修行啊，已经不再是过去人在提升，在净化灵魂，将灵从魂中净化出来，将魂从灵的这个性质当中清理出去，已经不是灵魂的升华了。我从人升华到神灵的过程，是要把灵啊，从魂中提取出来，是要把魂魄啊，从灵的这种性质上面剥离出去。现在这过程已经走完了，现在我就是在人世间修行的一个圣灵。我已经跨越了从人到神的过程，从神到圣的过程我都已经走完了，现在我是在三界内修行的一个圣灵。</w:t>
      </w:r>
    </w:p>
    <w:p>
      <w:pPr>
        <w:snapToGrid w:val="0"/>
        <w:spacing w:line="312" w:lineRule="auto"/>
        <w:ind w:firstLine="480" w:firstLineChars="200"/>
        <w:rPr>
          <w:rFonts w:hint="eastAsia"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圣灵是什么东西呢？圣灵是被人类这种坚固妄想蒙蔽在存在当中的不被存在的智慧。我不是跟你说了吗，当法界那个觉性在不断地扩展、上升、增长的时候，祂的程度也在不断地往人类这个身心这个地方扩展的时候，祂会渗透到人类身心来，这个时候就体现出来了圣灵。</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当圣灵在不断圆满着</w:t>
      </w:r>
      <w:r>
        <w:rPr>
          <w:rFonts w:hint="eastAsia" w:ascii="宋体" w:hAnsi="宋体" w:eastAsia="宋体" w:cs="宋体"/>
          <w:kern w:val="0"/>
          <w:sz w:val="24"/>
          <w:szCs w:val="24"/>
        </w:rPr>
        <w:t>祂</w:t>
      </w:r>
      <w:r>
        <w:rPr>
          <w:rFonts w:hint="eastAsia" w:ascii="宋体" w:hAnsi="宋体" w:eastAsia="宋体" w:cs="宋体"/>
          <w:kern w:val="0"/>
          <w:sz w:val="24"/>
          <w:szCs w:val="24"/>
          <w:lang w:val="en"/>
        </w:rPr>
        <w:t>三界内的系统的时候，就是圣灵的这种灵能无生的这种慈悲啊，这种纯爱无私的这种境界，开始去净化你的身心的微观，同时在微观下拓展三界的这些空间，净化三界生命的过程。就是以灵能的这种智慧和慈悲，改变了你身心微观下累世劫众生的生存的状态和生存的环境的时候，也就是灵能，就是圣灵在三界内圆满</w:t>
      </w:r>
      <w:r>
        <w:rPr>
          <w:rFonts w:hint="eastAsia" w:ascii="宋体" w:hAnsi="宋体" w:eastAsia="宋体" w:cs="宋体"/>
          <w:kern w:val="0"/>
          <w:sz w:val="24"/>
          <w:szCs w:val="24"/>
        </w:rPr>
        <w:t>祂</w:t>
      </w:r>
      <w:r>
        <w:rPr>
          <w:rFonts w:hint="eastAsia" w:ascii="宋体" w:hAnsi="宋体" w:eastAsia="宋体" w:cs="宋体"/>
          <w:kern w:val="0"/>
          <w:sz w:val="24"/>
          <w:szCs w:val="24"/>
          <w:lang w:val="en"/>
        </w:rPr>
        <w:t>国土的时候。</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当这个圣灵的智慧和纯爱圆满了三界的国土的时候，同时就是法界的觉性增长，圆满到了那个最终的、究竟圆满的觉性的时候。当这两者最终见面的时候，就是法界圆满了智慧和慈悲的那个觉性，和三界内圆满了三界微观的圣灵，当祂们各自圆满了祂们自己的世界的时候，这两者就会碰面的。</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就像是两朵光啊，当它们增长，增长，增长……它们越增长，它们中间的空隙不就越小嘛，对吧。就像在一个不变的空间里面，有两个气球，你不断地吹，不断地吹，气球空间增长的话，它的体积会增加嘛。它体积增加到一定程度，两个球不就撞到一块去了吗，两个气球接到一块了，中间没有缝隙了，这就是智慧和三界内的圣灵面对面的时候。</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在那一刻，智慧将圣灵的境界啊，消散了，因为智慧是不留境界的。而境界呢，消散的同时，它又圆满了这个智慧通往三界的这个道路。祂是以慈悲圆满了智慧，智慧瓦解了圣灵的境界，但是圣灵的纯爱和无私，打通了智慧通往三界的道路，成就了觉性的慈悲。这个时候呢，这个圣灵就会消散掉，这个智慧也会消散掉。那个时候就空无一物，就是大智慧、大慈悲的大圆满。所以修行者最终成就的一定是一个有着自己三界内世界的，不可思议的，无上正等正觉的一个觉悟者。</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很多那些西方的……很多那个佛教里面的大德呀，临终时都是要往生西方极乐世界，或者他祈请众生们去念佛，就是要往生西方极乐世界。为什么呢？</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因为能在三界内圆满自己身心的呀，圆满你的这个三界内世界的话：第一个，你得不迷，你得不迷。就说你在法界圆满那个性质，你永远都不会被境界迷失，这是第一点；第二点，你是以亲身的肉身证到了无生法界，证到八地以上的这种等觉菩萨，你的智慧具有了破除一切境界的能力，这是第二点；第三点，你还得有足够的福报，足够的慈悲来渗透进入你的三界内的身体，在存在的这个基础之上，去净化，接纳，纯化，圣化你三界内的这个，由你的这一念妄想派生出来的层层的灵众、灵界，包括一切从灵界众生派生出来的神灵、人类、地狱、饿鬼、畜生。一切众生都要在你的慈悲和智慧当中得到纯化、升华和净化，这样的话你才能够圆满三界的众生，同时你在圆满的过程当中，你的智慧和慈悲在三界内就形成了你的世界，这个过程是很艰难的。</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如果你不是从上往下走的人、走的修行，如果你不是倒驾慈航，你要想从人的这种境界往上升，一旦进到灵界，就突破想阴进到行阴流，这个就已经不可思议了。突破想阴，就是你的心愿和你的意识，你的思想和你的感受，全部都从你的那种觉知当中分断开了。你的整个身心、感受、意识、思维、概念，你的心里面的体验和觉受，全部从你那个见性当中脱落了，你的见性不再被所见所蒙蔽的时候，就进入了行阴流。那个觉性的光芒，就会通过你的见性，展现出来行阴的那种光明大海。</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一旦进入到这个地方，你是什么体验呢？是极度的兴奋愉悦，是永恒不断的大乐。你们知道很多国外的人啊，包括有一些雪山修行者，他们经常用一种形容词来说，就好像是高潮了，高潮了一样。</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当我体验到这个东西的时候，我给你们讲</w:t>
      </w:r>
      <w:r>
        <w:rPr>
          <w:rFonts w:hint="eastAsia" w:ascii="宋体" w:hAnsi="宋体" w:eastAsia="宋体" w:cs="宋体"/>
          <w:kern w:val="0"/>
          <w:sz w:val="24"/>
          <w:szCs w:val="24"/>
        </w:rPr>
        <w:t>是</w:t>
      </w:r>
      <w:r>
        <w:rPr>
          <w:rFonts w:hint="eastAsia" w:ascii="宋体" w:hAnsi="宋体" w:eastAsia="宋体" w:cs="宋体"/>
          <w:kern w:val="0"/>
          <w:sz w:val="24"/>
          <w:szCs w:val="24"/>
          <w:lang w:val="en"/>
        </w:rPr>
        <w:t>什么概念啊。我用一个比较极端的例子跟你们说啊，就比如说，这一世你最亲爱的人——你的老婆，或者是你的父母，或者是你的儿子，突然间得了绝症去世了，急症，两个小时内去世了，人没有心跳了。医生过来诊断了之后说，这个人已经没有生命迹象了。那个时候你是什么感觉呢？麻木、绝望、痛苦、无助，人的整个生命失去意义了，你有多少钱都失去意义了，你的身体健康不健康失去意义了，你有多少朋友失去意义了，你有多少家产失去意义了，因为你的最爱走了，对吧，你的生命是陷入了一种深深的、无奈的、无可自拔的绝望和痛苦当中，对吧，是你生命当中最深的痛苦。</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好，我现在给你说那个极乐的感受啊，突然间你儿子活过来了，啊……舒了一口气，眼睛睁开了，“我怎么了？”在那一瞬间，你好好体验一下，你好好想一想啊，在最深的、深不见底的绝望和黑暗痛苦当中，突然间你儿子活过来了，在那一瞬间，那种欣喜、安宁，那种幸福感是不是遍满了全身，是那种极度幸福，幸福到你人世间可以什么都不要的幸福，那种兴奋，那种亢奋的兴奋，那种极度的喜悦。虽然它很短，它只有几秒钟时间，对吧，但是那种兴奋是足以让你放弃人世间一切外在条件和生命因素，对吧？</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你最深爱的人死了，然后又死而复生，你获得的那种极度振奋、极度兴奋、极度狂喜的体验，如果把它维持一万亿年，那个就是灵界的大乐。这种极度亢奋、振奋、狂喜、明净、欢乐的这种喜悦，维持一万亿年，那个就接近了这个灵界的大乐。但是这种大乐它不仅仅是这种狂喜和这种兴奋，它还有一种深深的安宁和爱在里面。它是一种纯粹的爱，纯粹的安宁和这种狂喜结合在一起。</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一旦进入到这个地方，人是没法修行的。什么叫修行啊？修行是在迷茫当中修正，在迷茫当中醒来，这个叫修行，这个叫觉醒。它那个地方是全能全知的，灵界是全能全知的，它就像是灯泡一样，它虽然照亮的范围有限，但是它在这个范围内是全能全知的，一个全能全知的生命是不存在修行的。他没有迷茫就没有选择，你知道吗，他没有痛苦就没有解脱的，所以他不存在修行。</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第二个的话，因为他本身是爱和智慧的体现，所以说他本身不存在痛苦。他本身不存在这个所谓咱们人间的矛盾啊，人和人之间利益区分，因为他都是智慧体，他是相互相融的，他们之间是跟一切生命相融，就像是我，我知道你就是我，但是你不知道，是一个道理。你可以跟我发脾气，你可以跟我计较，你可以害我，但是在我来看，你是我的生命的另外一种体现，我不会去跟你有任何记恨的。因为你就是我，你只是迷失了我，但是我却没有迷失你，你知道吗，这个就是爱从未远离一人。</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但是不要误会啊，这个还不是慈悲，这跟慈悲还差十万八千里呢。纯灵的这种爱啊，它只是对法界慈悲的一种模仿，一种拙劣的模仿。这个灵能的这种全能全知只是对法界智慧的一种错误的记忆，非常幼稚的记忆。</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大概我在这种状态当中，在这种全能全知、极乐兴奋、光明安宁的状态当中，存在了一周时间，真是恋恋不舍。我活了这么大，我活了48年，我没有这么幸福过，没有这么快乐过，没有这么安宁过，真的是从来没有，那是我生命本质绽放出来的纯爱和智慧。</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然后到了一周之后，我还沉迷在这个境界当中，不思进取的时候，突然间，有天在禅定当中，就是在我的生命深处啊，超越了我生命本质，然后一个智慧出现了。那个智慧祂是有形象，那个形象就是整个宇宙的，全部的，无限全部的全部，在那一瞬间，在我的身心当中，超越了我身心的存在而浮现出来祂的全貌。在我的身体之内是全部无限宇宙的全部的一个还原，那是完全的智慧，祂已经没有了智慧的表现，祂是完全的慈悲，祂却没有慈悲的境界。</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我跟你们讲一下什么叫慈悲啊。在法界的慈悲啊，祂是一种绝对的接纳，祂没有慈悲的对象，祂也没有慈悲的发生，祂就是清净无为的一种纯然的接纳。法界的智慧是什么呢？法界的智慧是，渗透一切，觉知一切，但又却不被任何觉知所改变的一种空性，祂是空性绝对的圆满。</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那么慈悲在三界之内怎么去理解祂呢？我告诉你们一个，你们人类所能理解到的慈悲的体验，有四个字，记住了，四个字可以将法界的慈悲让人类知道——心甘情愿！</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慈悲就是你心甘情愿地为任何一个你不认识的人去付出你的生命；慈悲就是你心甘情愿地为任何一个陌生的人、不认识的人去承担他所有的痛苦和罪责；慈悲就是当你被任何人，一个不认识的人，你去为他付出生命的所有去承担他罪责的时候，他反过来伤害你，辱骂你，去贬低你，去误解你，去用刀捅你，去用硫酸泼你，你依旧心甘情愿地为他承担，为他付出，去救赎他，心甘情愿，没有任何怨言。你的慈悲不会被任何人的任何表现所改变，而这种心甘情愿的这种状态，不会被任何人的心理活动和表现，改变了祂心甘情愿的这种无私的这种付出，这个是慈悲，这个是慈悲。</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然后呢，当祂那个……当我那种……那个是我真正的自己。我在法界当中的圣灵的这个纯爱和光明也不是我，祂只是我的觉性渗透在三界内净化我身心的智慧而已，祂以圣灵的形象体现出来了纯爱和光明来净化我剩下的这个在三界内人体当中的微观因素而已。但是这个圣灵和在三界内的这些光明和爱也不是我，但是从我身体里面浮现出来的这个，那个是我自己，那个是原始的我。</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我20年前曾经见过一次，整整20年。那是在我27岁的7月12号，大概凌晨5点多的时候，我见过祂一次。因为见了祂那一次，所以我整个的生命的方向就发生……从此之后不会再转向人间了。</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祂是一种什么体验？第一个，震惊。一个人拥有的咱们不说了，一个神拥有的也不说了，一个圣灵拥有的——我在上一周我可是拥有了整个三界内亿万万兆天国，亿万万兆灵众的这种赞美和拥戴的——在那一瞬间，当智慧浮现的一瞬间，你曾经在三界内的一切光耀就变成了一片碎玻璃。就一个指头，一个大拇指大的这么一片碎玻璃，折射了智慧，而形成了那个圣灵，而形成了那个玻璃里面那个亿万万兆灵众所拥戴、所歌唱、所赞颂的圣灵，那个就是一个碎玻璃当中那一瞬光彩而已。只是那个碎玻璃折射了这个全知全能、无上正等正觉智慧性的光芒而成为了所谓的圣灵，而这个智慧性祂本身是不可被探测的，伟大不足以形容祂，你知道吗？</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当时在祂展现那一瞬间，那种巨大的悲能，将一切存在和不存在的体验，全部都分解掉了。那种悲能是一种，祂是渗透在一切生命的极尽微观处，不会被任何生命所改变的不动摇，那是真正的慈悲，大慈悲，大智慧。整个宇宙在我身心之内无漏地呈现了，祂可不是物质性的宇宙，祂可不是那种物质性投射出来的那种全息的一种景象啊，那种景象不算什么的，一点都不值得你去说它，我说的是一种生命的一种性质。</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智慧你们已经无法想象了，慈悲是你们更无法知道的。那个慈悲的话就是，你的生命愿意粉身碎骨去成全任何一个罪恶的众生，这个生命是一个无恶不作的，烧杀抢掠，拐卖婴儿，对一切人都很凶恶，但是你却心甘情愿去替他承担一切罪责，去替他承担一切痛苦。他哪怕反过来去杀害你，你不会有半点的动摇，你对他的爱是没有半点动摇的，不动摇的称为慈悲，你知道吗？</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人世间真的是有神的，人世间的神灵这一刻诞生了。我过去跟你们讲过，就说我是不接受人们的这种顶礼的，因为我没有资格。咱们都是修行当中的人，只是我修行的时间比你们长一点，获得的境界比你们更纯净一点，但是我们都是人类，都是在存在这个范围之内的人类。</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人类跟天人啊，是一个体系的，就像楼上楼下一样。你这一生不修行，但是这一生做个好人，心地很清白，很正直，内心很柔软，很纯洁，死后百分之百上天堂的，你不用修行就可以上天堂的，天人跟人类就是楼上楼下的关系。但是神的出现，就是真正那种三界内最顶端的圣灵的出现，他跟人类就不存在对比性。人类对他来说的话，就像是，就像是咱们人类看那个土壤里面的微生物一样，它不存在生命的对比了，知道吧。</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就是现在呢，对于修行者而言，就是神已经在我的身体内，就是圣灵已经在我的身体内已经诞生了，神已经开始在三界内降临了。降临的表现是什么呢？就是我这个人啊，变得越来越纯洁，变得越来越普通，越来越无我，越来越没有对自我境界和自我感受的维护，完全是圣灵的纯爱和智慧的这种展现。这个就是同时意味着在法界的觉性也在不断地破除祂的这个觉性所在的境界，在增长祂的智慧。</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当十年之后，我走完了这个三界内圣灵圆满慈悲的道路的时候，就等于说是我走完了觉性圆满祂智慧的这个道路，当这二者相遇的时候，法界的智慧破除了三界灵能的慈悲，慈悲消散的瞬间，智慧就没有了可以存在的理由了，识阴就融解了。在那一刻，三界和法界打通了之后，就没有智慧和慈悲的分别的时候，那就是最终圆满的那个祂，就在我身体内浮现那个成就了宇宙十方世界，成就了宇宙一切微观宏观，成就了宇宙三界六道和法界圣贤的那个“祂”，就彻底地就醒来了，那个就是人间迎来辉煌的时候。我说句不夸张的话，我为我说的这句话负责，今天的人类因为有和这样的生命同住一世而倍感荣耀！</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我们的物质空间以下是智慧在支撑着，咱们认识的这个空间以下啊，是能量是吧，能量实际上是一直是灵性在支撑着。要是那个灵性的生命堕落了之后，它直接的表现就是物质的败坏。</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灵的堕落是因为灵对于存在产生了积淀。就说是我知道有个存在，我的智慧当中对存在产生了认识，形成了我的智慧，这个智慧就是存在的表现。这个智慧对存在产生了沉淀了之后，这个智慧就会变成了具体的形态的时候，灵啊，从智慧堕落成为了有具体形象和个人意志的认知。这种认知直接会导致物质的表现，凝固，僵化，失去生命力，直至崩溃。这就是为什么过去的宇宙会有成住坏空的轮回过程，就是因为灵众的败坏而导致了生命的堕落，生命的堕落又导致了最终物质的这种分崩、离析、瓦解。</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当这个最终的智慧通过这个修行者圆满了祂原本的样子，并且具备了自我修复能力的时候，那么就意味着从存在开始体现出来生命最微观的那个因素，具有了解脱境界的能力。这个世界已经变成了一个智慧所成就的世界，它就是一个大觉者大世界当中的一部分了。</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我今天给你们讲这个法，可能讲的是最高深、最透彻的一次了。因为过去可能不太……第一个我没有到，没有到的话我就说不出来，我也不敢说谎。到了之后，我跟你们说的每一个字都是真实的，都是以我的智慧、经历的道路，我可以从不同角度、不同的层次，从上到下、从里到外，去论述那一个境界，这就是你到了，你知道不？</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我们是人世间很好的朋友，那是基于这么多年你们对于我的信任，对于我的依赖和帮助，同时的话，我也得告诉你们，我们是神与人的关系。我们不仅仅是有人这一层关系，你们是我的好朋友，我信任的人，但是同时的话，是神灵和灵魂的关系。你们的灵魂要依止我，要将你们的灵魂依止于我，我就能够将你们的灵魂度出轮回。</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我们的心啊，就说我们的意识是跟着我们的心灵走的。就举个例子，你看到这卷卫生纸啊，如果说你知道这卷卫生纸是有毒的，它里面是含砒霜的，或者含有这种有毒的化学物质的，这个名相，你内心里面一定会产生畏惧。这就是意识啊，是意识导致了内心的体验的这种改变。当内心对这卷纸的反感和愤怒、排斥和恐惧产生了之后，当你以后再看到这卷纸的名相，甚至于不用看到它的名相，当你想起来这卷纸的概念的时候，你内在的这种厌恶感、排斥感和恐惧感瞬间就会激发出来。同样的，在激发出来了这种厌恶感和恐惧感的体验之上，建立起来对这纸的一切联想全部都是不好的，对吧？</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也就是说我们的思维概念、我们的意识系统，一定是建立在内心的感受和觉知之上的。你的内心的感受和体验是什么，你的意识和概念就一定是什么，也就</w:t>
      </w:r>
      <w:r>
        <w:rPr>
          <w:rFonts w:hint="eastAsia" w:ascii="宋体" w:hAnsi="宋体" w:eastAsia="宋体" w:cs="宋体"/>
          <w:kern w:val="0"/>
          <w:sz w:val="24"/>
          <w:szCs w:val="24"/>
        </w:rPr>
        <w:t>是</w:t>
      </w:r>
      <w:r>
        <w:rPr>
          <w:rFonts w:hint="eastAsia" w:ascii="宋体" w:hAnsi="宋体" w:eastAsia="宋体" w:cs="宋体"/>
          <w:kern w:val="0"/>
          <w:sz w:val="24"/>
          <w:szCs w:val="24"/>
          <w:lang w:val="en"/>
        </w:rPr>
        <w:t>说意识是我们心愿的投射，而我们的心愿的话，又可以通过意识的分别来改变，这个就是智慧和慈悲的关系。</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我们通过智慧和这种究竟法义，纠正我们内心的体验，让我们内心的体验变得越来越纯洁，越来越清净。但是如果你内心的这种爱和宽容不够的话，你的慈悲心没有得到释放的话，光纯净的体验、清净的体验是远远不足以支撑你智慧的增长的。</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当我们的内心，因为真正</w:t>
      </w:r>
      <w:r>
        <w:rPr>
          <w:rFonts w:hint="eastAsia" w:ascii="宋体" w:hAnsi="宋体" w:eastAsia="宋体" w:cs="宋体"/>
          <w:kern w:val="0"/>
          <w:sz w:val="24"/>
          <w:szCs w:val="24"/>
        </w:rPr>
        <w:t>地</w:t>
      </w:r>
      <w:r>
        <w:rPr>
          <w:rFonts w:hint="eastAsia" w:ascii="宋体" w:hAnsi="宋体" w:eastAsia="宋体" w:cs="宋体"/>
          <w:kern w:val="0"/>
          <w:sz w:val="24"/>
          <w:szCs w:val="24"/>
          <w:lang w:val="en"/>
        </w:rPr>
        <w:t>信仰了神灵，我说的神灵可不是外在的神灵啊，不是哪一个天空当中出现哪个大神，而是你内在的对于那种神圣的、无私的爱的那种接纳、那种定义、那种渴望、那种向往，在内心形成坚定的信仰的时候，你是一个信仰爱、信仰慈悲的人的时候，那种信仰</w:t>
      </w:r>
      <w:r>
        <w:rPr>
          <w:rFonts w:hint="eastAsia" w:ascii="宋体" w:hAnsi="宋体" w:eastAsia="宋体" w:cs="宋体"/>
          <w:kern w:val="0"/>
          <w:sz w:val="24"/>
          <w:szCs w:val="24"/>
          <w:lang w:val="en" w:eastAsia="zh-CN"/>
        </w:rPr>
        <w:t>，</w:t>
      </w:r>
      <w:r>
        <w:rPr>
          <w:rFonts w:hint="eastAsia" w:ascii="宋体" w:hAnsi="宋体" w:eastAsia="宋体" w:cs="宋体"/>
          <w:kern w:val="0"/>
          <w:sz w:val="24"/>
          <w:szCs w:val="24"/>
          <w:lang w:val="en"/>
        </w:rPr>
        <w:t>就会在你的身心当中显出神的形象来。那种神的形象他是纯爱的一种释放，他是纯爱和无私的释放，他会拓展你的内心的这种对自我维护而形成的空间。</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你要么爱神灵，你要么爱自我，这两者你只能选一样。如果你真的说是去爱神灵，你就要把自己的自我一点点从心灵上面把它剥离出去，就是把那个“魂”啊，灵魂的魂啊，那个七情六欲的沾染和自私的那些念头，从你的灵，从你那个内心里面的见精当中剥离出去的时候，分解出去的时候，你是需要神灵的支持的。</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神灵是什么？神灵就是你内在的这种接纳、宽恕，还有纯粹无私的爱。纯粹无私的爱、接纳和宽恕构成了神灵，他们会帮助你，他们会赐予你力量，让你去净化你见精之上的这些人世间的七情六欲的境界，同时就是净化了你灵魂之上，被魂所牵引的那种灵，让灵回复到他灵界的那种本身的安乐、大乐的光明性质当中去，那个就是你的修行的一个，解脱分段生死的一个开始。</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你现在距离那个地方，大概还有几年的距离吧。但是你要相信我，就是让你的灵魂依止我，让你的灵魂依止我、皈依我，让你的灵魂皈依我。我会将你的内在的这个灵魂啊，一步一步地，以神的标准去净化他，我会告诉你怎么去净化，我会引导你；并且通过你对我的这种绝对的信任和这种依赖，而将我身上具有的这些智慧和慈悲的力量，就像一个管道一样，就两个人惺惺相惜了，心心相通了，这种能量的加持力它就会过来的。</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这个道理不复杂的。就好像你跟一个很快乐的人在一起，他本身很快乐，他虽然不说话，你也会被他感染的。你只要去感受他，你会被他身上的那种快乐和宁静的那种气息所吸引、所感受到的。人和人之间的意识之下，它有细胞的这种辨认能力的，在细胞之下还有灵性的辨认能力。同样的，你跟一个心怀恐惧的人在一起，他也不说话，你跟他坐在一起，时间不用很长，你会浑身不舒服，因为你能够感知到他身上的那种恐惧和仇恨，是同样的道理。</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我让你完全皈依我、依止我，不是让你依止我这个人的形象，不是让你依止</w:t>
      </w:r>
      <w:r>
        <w:rPr>
          <w:rFonts w:hint="eastAsia" w:ascii="宋体" w:hAnsi="宋体" w:eastAsia="宋体" w:cs="宋体"/>
          <w:kern w:val="0"/>
          <w:sz w:val="24"/>
          <w:szCs w:val="24"/>
        </w:rPr>
        <w:t>我这个人的</w:t>
      </w:r>
      <w:r>
        <w:rPr>
          <w:rFonts w:hint="eastAsia" w:ascii="宋体" w:hAnsi="宋体" w:eastAsia="宋体" w:cs="宋体"/>
          <w:kern w:val="0"/>
          <w:sz w:val="24"/>
          <w:szCs w:val="24"/>
          <w:lang w:val="en"/>
        </w:rPr>
        <w:t>形象。在我这个形象下面，是圣灵而不是人类，我让你皈依的是那个标准。</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那个标准是什么呢？那个标准就是纯粹的爱和无私。用这个纯粹的爱和无私，用你的宽恕来接纳你自己内心的自我。你真正要宽恕的不是外界的人，你真正要宽恕的是你内心的自我，对自我的维护，对自我的恐惧，对自我失去自我所爱的那种痛苦，你真正要宽恕的是你自己。而我会教会你怎么去宽恕自己，因为你现在根本分不清楚，哪个是你自己，哪个不是你自己。</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但是其中有一点，就说是你要树立起来对这个圣灵绝对的信心。有绝对的信心才会有绝对的加持力，有绝对的信心你才可以用这个信心，而将圣灵的智慧和爱传递到你的内心当中去，产生能够形成那种纯净的光明，来对抗、宽恕、接纳你内心的这种自我的黑暗。</w:t>
      </w:r>
    </w:p>
    <w:p>
      <w:pPr>
        <w:snapToGrid w:val="0"/>
        <w:spacing w:line="312" w:lineRule="auto"/>
        <w:ind w:firstLine="484" w:firstLineChars="202"/>
        <w:rPr>
          <w:rFonts w:ascii="宋体" w:hAnsi="宋体" w:eastAsia="宋体" w:cs="宋体"/>
          <w:kern w:val="0"/>
          <w:sz w:val="24"/>
          <w:szCs w:val="24"/>
          <w:lang w:val="en"/>
        </w:rPr>
      </w:pPr>
    </w:p>
    <w:p>
      <w:pPr>
        <w:snapToGrid w:val="0"/>
        <w:spacing w:line="312" w:lineRule="auto"/>
        <w:ind w:firstLine="484" w:firstLineChars="202"/>
        <w:rPr>
          <w:rFonts w:ascii="宋体" w:hAnsi="宋体" w:eastAsia="宋体" w:cs="宋体"/>
          <w:kern w:val="0"/>
          <w:sz w:val="24"/>
          <w:szCs w:val="24"/>
          <w:lang w:val="en"/>
        </w:rPr>
      </w:pPr>
      <w:r>
        <w:rPr>
          <w:rFonts w:hint="eastAsia" w:ascii="宋体" w:hAnsi="宋体" w:eastAsia="宋体" w:cs="宋体"/>
          <w:kern w:val="0"/>
          <w:sz w:val="24"/>
          <w:szCs w:val="24"/>
          <w:lang w:val="en"/>
        </w:rPr>
        <w:t>当自我被净化了，你的生命就会从你的身心的微观当中，不受你意识和情感的控制而展现出来，而复苏出来。在那一刻你才会发现：自己这五十多年白活了。你从来没有活过。只有圣灵的苏醒，才可以说是生命的苏醒。那时候你才从活着的梦境当中苏醒过来了，却不被活着所带动，那个就是你人生当中第一次有了智慧。</w:t>
      </w:r>
    </w:p>
    <w:sectPr>
      <w:footerReference r:id="rId3"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95816504"/>
    </w:sdtPr>
    <w:sdtContent>
      <w:p>
        <w:pPr>
          <w:pStyle w:val="4"/>
          <w:jc w:val="center"/>
        </w:pPr>
        <w:r>
          <w:fldChar w:fldCharType="begin"/>
        </w:r>
        <w:r>
          <w:instrText xml:space="preserve">PAGE   \* MERGEFORMAT</w:instrText>
        </w:r>
        <w:r>
          <w:fldChar w:fldCharType="separate"/>
        </w:r>
        <w:r>
          <w:rPr>
            <w:lang w:val="zh-CN"/>
          </w:rPr>
          <w:t>1</w:t>
        </w:r>
        <w: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BjOTY4YWQ2OTI2NzUwN2M4YjQ5NGRhNmY3NzcwOWUifQ=="/>
  </w:docVars>
  <w:rsids>
    <w:rsidRoot w:val="001D6EC9"/>
    <w:rsid w:val="001D6EC9"/>
    <w:rsid w:val="001E4F0C"/>
    <w:rsid w:val="001F1260"/>
    <w:rsid w:val="00215BA8"/>
    <w:rsid w:val="002D2EA2"/>
    <w:rsid w:val="003E7B24"/>
    <w:rsid w:val="00414C7C"/>
    <w:rsid w:val="005A3EDD"/>
    <w:rsid w:val="005B5E66"/>
    <w:rsid w:val="00745D56"/>
    <w:rsid w:val="007502C0"/>
    <w:rsid w:val="00757F76"/>
    <w:rsid w:val="00805FE4"/>
    <w:rsid w:val="00826853"/>
    <w:rsid w:val="008A5B07"/>
    <w:rsid w:val="008D5852"/>
    <w:rsid w:val="009464A5"/>
    <w:rsid w:val="00A939E4"/>
    <w:rsid w:val="00BE72FF"/>
    <w:rsid w:val="00D727F2"/>
    <w:rsid w:val="00DB4987"/>
    <w:rsid w:val="00E34236"/>
    <w:rsid w:val="00E75770"/>
    <w:rsid w:val="00F673B0"/>
    <w:rsid w:val="00F92A9E"/>
    <w:rsid w:val="02D01668"/>
    <w:rsid w:val="58280C54"/>
    <w:rsid w:val="5D94630C"/>
    <w:rsid w:val="73CF211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8"/>
    <w:qFormat/>
    <w:uiPriority w:val="9"/>
    <w:pPr>
      <w:keepNext/>
      <w:keepLines/>
      <w:widowControl/>
      <w:spacing w:before="400" w:after="120" w:line="276" w:lineRule="auto"/>
      <w:jc w:val="left"/>
      <w:outlineLvl w:val="0"/>
    </w:pPr>
    <w:rPr>
      <w:rFonts w:ascii="Arial" w:hAnsi="Arial" w:cs="Arial"/>
      <w:kern w:val="0"/>
      <w:sz w:val="40"/>
      <w:szCs w:val="40"/>
      <w:lang w:val="en"/>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Balloon Text"/>
    <w:basedOn w:val="1"/>
    <w:link w:val="11"/>
    <w:semiHidden/>
    <w:unhideWhenUsed/>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标题 1 字符"/>
    <w:basedOn w:val="7"/>
    <w:link w:val="2"/>
    <w:qFormat/>
    <w:uiPriority w:val="9"/>
    <w:rPr>
      <w:rFonts w:ascii="Arial" w:hAnsi="Arial" w:cs="Arial"/>
      <w:sz w:val="40"/>
      <w:szCs w:val="40"/>
      <w:lang w:val="en"/>
    </w:rPr>
  </w:style>
  <w:style w:type="character" w:customStyle="1" w:styleId="9">
    <w:name w:val="页眉 字符"/>
    <w:basedOn w:val="7"/>
    <w:link w:val="5"/>
    <w:qFormat/>
    <w:uiPriority w:val="99"/>
    <w:rPr>
      <w:kern w:val="2"/>
      <w:sz w:val="18"/>
      <w:szCs w:val="18"/>
    </w:rPr>
  </w:style>
  <w:style w:type="character" w:customStyle="1" w:styleId="10">
    <w:name w:val="页脚 字符"/>
    <w:basedOn w:val="7"/>
    <w:link w:val="4"/>
    <w:qFormat/>
    <w:uiPriority w:val="99"/>
    <w:rPr>
      <w:kern w:val="2"/>
      <w:sz w:val="18"/>
      <w:szCs w:val="18"/>
    </w:rPr>
  </w:style>
  <w:style w:type="character" w:customStyle="1" w:styleId="11">
    <w:name w:val="批注框文本 字符"/>
    <w:basedOn w:val="7"/>
    <w:link w:val="3"/>
    <w:semiHidden/>
    <w:uiPriority w:val="99"/>
    <w:rPr>
      <w:rFonts w:asciiTheme="minorHAnsi" w:hAnsiTheme="minorHAnsi" w:eastAsiaTheme="minorEastAsia" w:cstheme="minorBidi"/>
      <w:kern w:val="2"/>
      <w:sz w:val="18"/>
      <w:szCs w:val="18"/>
    </w:rPr>
  </w:style>
  <w:style w:type="paragraph" w:customStyle="1" w:styleId="12">
    <w:name w:val="Revision"/>
    <w:hidden/>
    <w:unhideWhenUsed/>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14890</Words>
  <Characters>14905</Characters>
  <Lines>107</Lines>
  <Paragraphs>30</Paragraphs>
  <TotalTime>216</TotalTime>
  <ScaleCrop>false</ScaleCrop>
  <LinksUpToDate>false</LinksUpToDate>
  <CharactersWithSpaces>14905</CharactersWithSpaces>
  <Application>WPS Office_12.1.0.15336_F1E327BC-269C-435d-A152-05C5408002CA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2023-08-13T15:23:00Z</dcterms:created>
  <dc:creator>administrator</dc:creator>
  <cp:lastModifiedBy>administrator</cp:lastModifiedBy>
  <cp:lastPrinted>2023-08-13T15:16:00Z</cp:lastPrinted>
  <dcterms:modified xsi:type="dcterms:W3CDTF">2023-08-15T02:16:41Z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2052-12.1.0.15336</vt:lpwstr>
  </property>
  <property fmtid="{D5CDD505-2E9C-101B-9397-08002B2CF9AE}" pid="3" name="ICV">
    <vt:lpwstr>F75FAC4AA4184126BC4516B4F75624BF</vt:lpwstr>
  </property>
</Properties>
</file>