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FBE99" w14:textId="77777777" w:rsidR="0091756F" w:rsidRDefault="000E5C7A">
      <w:pPr>
        <w:pStyle w:val="1"/>
        <w:spacing w:before="0" w:after="0" w:line="500" w:lineRule="exact"/>
        <w:rPr>
          <w:rFonts w:ascii="微软雅黑" w:eastAsia="微软雅黑" w:hAnsi="微软雅黑" w:cs="微软雅黑"/>
          <w:sz w:val="32"/>
          <w:szCs w:val="20"/>
        </w:rPr>
      </w:pPr>
      <w:bookmarkStart w:id="0" w:name="_Toc13445"/>
      <w:bookmarkStart w:id="1" w:name="_Toc12653"/>
      <w:r>
        <w:rPr>
          <w:rFonts w:ascii="微软雅黑" w:eastAsia="微软雅黑" w:hAnsi="微软雅黑" w:cs="微软雅黑" w:hint="eastAsia"/>
          <w:sz w:val="32"/>
          <w:szCs w:val="20"/>
        </w:rPr>
        <w:t>平安赐福</w:t>
      </w:r>
      <w:r>
        <w:rPr>
          <w:rFonts w:ascii="微软雅黑" w:eastAsia="微软雅黑" w:hAnsi="微软雅黑" w:cs="微软雅黑" w:hint="eastAsia"/>
          <w:sz w:val="32"/>
          <w:szCs w:val="20"/>
        </w:rPr>
        <w:t>（十七）</w:t>
      </w:r>
      <w:bookmarkEnd w:id="0"/>
      <w:bookmarkEnd w:id="1"/>
    </w:p>
    <w:p w14:paraId="55DFDCA1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2"/>
          <w:szCs w:val="28"/>
        </w:rPr>
      </w:pPr>
      <w:r>
        <w:rPr>
          <w:rFonts w:ascii="微软雅黑" w:eastAsia="微软雅黑" w:hAnsi="微软雅黑" w:cs="微软雅黑"/>
          <w:sz w:val="22"/>
          <w:szCs w:val="28"/>
        </w:rPr>
        <w:t>2023</w:t>
      </w:r>
      <w:r>
        <w:rPr>
          <w:rFonts w:ascii="微软雅黑" w:eastAsia="微软雅黑" w:hAnsi="微软雅黑" w:cs="微软雅黑"/>
          <w:sz w:val="22"/>
          <w:szCs w:val="28"/>
        </w:rPr>
        <w:t>年</w:t>
      </w:r>
      <w:r>
        <w:rPr>
          <w:rFonts w:ascii="微软雅黑" w:eastAsia="微软雅黑" w:hAnsi="微软雅黑" w:cs="微软雅黑"/>
          <w:sz w:val="22"/>
          <w:szCs w:val="28"/>
        </w:rPr>
        <w:t>8</w:t>
      </w:r>
      <w:r>
        <w:rPr>
          <w:rFonts w:ascii="微软雅黑" w:eastAsia="微软雅黑" w:hAnsi="微软雅黑" w:cs="微软雅黑"/>
          <w:sz w:val="22"/>
          <w:szCs w:val="28"/>
        </w:rPr>
        <w:t>月</w:t>
      </w:r>
      <w:r>
        <w:rPr>
          <w:rFonts w:ascii="微软雅黑" w:eastAsia="微软雅黑" w:hAnsi="微软雅黑" w:cs="微软雅黑"/>
          <w:sz w:val="22"/>
          <w:szCs w:val="28"/>
        </w:rPr>
        <w:t>18</w:t>
      </w:r>
      <w:r>
        <w:rPr>
          <w:rFonts w:ascii="微软雅黑" w:eastAsia="微软雅黑" w:hAnsi="微软雅黑" w:cs="微软雅黑"/>
          <w:sz w:val="22"/>
          <w:szCs w:val="28"/>
        </w:rPr>
        <w:t>日</w:t>
      </w:r>
      <w:r>
        <w:rPr>
          <w:rFonts w:ascii="微软雅黑" w:eastAsia="微软雅黑" w:hAnsi="微软雅黑" w:cs="微软雅黑"/>
          <w:sz w:val="22"/>
          <w:szCs w:val="28"/>
        </w:rPr>
        <w:t xml:space="preserve"> 04:47</w:t>
      </w:r>
    </w:p>
    <w:p w14:paraId="081FFFA8" w14:textId="77777777" w:rsidR="0091756F" w:rsidRDefault="009175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9F8A7A" w14:textId="77777777" w:rsidR="0091756F" w:rsidRDefault="000E5C7A">
      <w:pPr>
        <w:pStyle w:val="2"/>
        <w:rPr>
          <w:rFonts w:ascii="微软雅黑" w:eastAsia="微软雅黑" w:hAnsi="微软雅黑" w:cs="微软雅黑"/>
          <w:szCs w:val="36"/>
        </w:rPr>
      </w:pPr>
      <w:bookmarkStart w:id="2" w:name="_Toc16670"/>
      <w:r>
        <w:rPr>
          <w:rFonts w:ascii="微软雅黑" w:eastAsia="微软雅黑" w:hAnsi="微软雅黑" w:cs="微软雅黑"/>
          <w:szCs w:val="36"/>
        </w:rPr>
        <w:t>1</w:t>
      </w:r>
      <w:r>
        <w:rPr>
          <w:rFonts w:ascii="微软雅黑" w:eastAsia="微软雅黑" w:hAnsi="微软雅黑" w:hint="eastAsia"/>
          <w:szCs w:val="28"/>
        </w:rPr>
        <w:t>.</w:t>
      </w:r>
      <w:bookmarkEnd w:id="2"/>
    </w:p>
    <w:p w14:paraId="599037DF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当自我维护的恐惧，席卷自我意识时。</w:t>
      </w:r>
    </w:p>
    <w:p w14:paraId="0CBC3FC7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曾信誓旦旦的虔诚，显得孱弱且可笑。</w:t>
      </w:r>
    </w:p>
    <w:p w14:paraId="2CE77FFF" w14:textId="77777777" w:rsidR="0091756F" w:rsidRDefault="009175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263726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当惊慌失措的心灵，慌不择路躲避时。</w:t>
      </w:r>
    </w:p>
    <w:p w14:paraId="7D1E7AA7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曾热泪涟涟的信仰，露出滑稽的真容。</w:t>
      </w:r>
    </w:p>
    <w:p w14:paraId="15544E4F" w14:textId="77777777" w:rsidR="0091756F" w:rsidRDefault="009175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4CE711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不是神佛放开了，拉着灵魂的光明之手。</w:t>
      </w:r>
    </w:p>
    <w:p w14:paraId="4749641F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是那卑微的灵魂，维护自我唾弃了神佛。</w:t>
      </w:r>
    </w:p>
    <w:p w14:paraId="6592D725" w14:textId="77777777" w:rsidR="0091756F" w:rsidRDefault="009175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549722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看啊，当你心意选择了，维护自己可怜的安全感。</w:t>
      </w:r>
    </w:p>
    <w:p w14:paraId="4136D462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那浩渺无垠的死亡深海，必定是灵魂最终的归宿。</w:t>
      </w:r>
    </w:p>
    <w:p w14:paraId="6F7E960E" w14:textId="77777777" w:rsidR="0091756F" w:rsidRDefault="009175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4F8AD9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修行者，不会因为卑微的黑暗，而责怪躲避的灵魂。</w:t>
      </w:r>
    </w:p>
    <w:p w14:paraId="148E991A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爱与宽恕，是天堂永恒不变的神圣光明。</w:t>
      </w:r>
    </w:p>
    <w:p w14:paraId="3D942DFF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天堂之门，永远为恐惧孱弱的灵魂敞开。</w:t>
      </w:r>
    </w:p>
    <w:p w14:paraId="78B56846" w14:textId="77777777" w:rsidR="0091756F" w:rsidRDefault="009175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6E410F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我从未收过弟子，因此，你的离开天经地义。</w:t>
      </w:r>
    </w:p>
    <w:p w14:paraId="3AC2D190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我从未成立教派，因此，我们纯属萍水相逢。</w:t>
      </w:r>
    </w:p>
    <w:p w14:paraId="5EEE577A" w14:textId="77777777" w:rsidR="0091756F" w:rsidRDefault="009175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9EDF2C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不要自责，无需恐惧，心安理得地离开。</w:t>
      </w:r>
    </w:p>
    <w:p w14:paraId="01E4A4DB" w14:textId="77777777" w:rsidR="0091756F" w:rsidRDefault="009175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95216D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是你自己，放弃了自己的灵魂。</w:t>
      </w:r>
    </w:p>
    <w:p w14:paraId="63303175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并非是天堂，杜绝灵魂的进入。</w:t>
      </w:r>
    </w:p>
    <w:p w14:paraId="4AE644B2" w14:textId="77777777" w:rsidR="0091756F" w:rsidRDefault="009175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E64FC7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若说修行者有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错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648F93CE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我唯一的错误，是，不可以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说谎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73263241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对修行中，层次境界的记录与描述，</w:t>
      </w:r>
    </w:p>
    <w:p w14:paraId="1B62E173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是修行者可以被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指责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的唯一错误。</w:t>
      </w:r>
    </w:p>
    <w:p w14:paraId="3B6FB9BE" w14:textId="77777777" w:rsidR="0091756F" w:rsidRDefault="009175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357402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除此之外，修行者俯仰无愧。</w:t>
      </w:r>
    </w:p>
    <w:p w14:paraId="45B03D3A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不敛财，不立教，不聚众，深居简出，清白一生。</w:t>
      </w:r>
    </w:p>
    <w:p w14:paraId="1529C55F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神目如电，天地昭昭，起心动念，苍天可鉴。</w:t>
      </w:r>
    </w:p>
    <w:p w14:paraId="7E85852E" w14:textId="77777777" w:rsidR="0091756F" w:rsidRDefault="009175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533457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天堂的温暖，永远陪伴那些迷失的灵魂。</w:t>
      </w:r>
    </w:p>
    <w:p w14:paraId="0A0BC68D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愿生命的未来，灵魂依旧可以听闻真理。</w:t>
      </w:r>
    </w:p>
    <w:p w14:paraId="00CCB3A4" w14:textId="77777777" w:rsidR="0091756F" w:rsidRDefault="009175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1458B2" w14:textId="77777777" w:rsidR="0091756F" w:rsidRDefault="000E5C7A">
      <w:pPr>
        <w:pStyle w:val="2"/>
        <w:rPr>
          <w:rFonts w:ascii="微软雅黑" w:eastAsia="微软雅黑" w:hAnsi="微软雅黑" w:cs="微软雅黑"/>
          <w:szCs w:val="36"/>
        </w:rPr>
      </w:pPr>
      <w:bookmarkStart w:id="3" w:name="_Toc20156"/>
      <w:r>
        <w:rPr>
          <w:rFonts w:ascii="微软雅黑" w:eastAsia="微软雅黑" w:hAnsi="微软雅黑" w:cs="微软雅黑"/>
          <w:szCs w:val="36"/>
        </w:rPr>
        <w:t>2</w:t>
      </w:r>
      <w:r>
        <w:rPr>
          <w:rFonts w:ascii="微软雅黑" w:eastAsia="微软雅黑" w:hAnsi="微软雅黑" w:hint="eastAsia"/>
          <w:szCs w:val="28"/>
        </w:rPr>
        <w:t>.</w:t>
      </w:r>
      <w:bookmarkEnd w:id="3"/>
    </w:p>
    <w:p w14:paraId="4F9B6E65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说一个有意思的故事。</w:t>
      </w:r>
    </w:p>
    <w:p w14:paraId="18E6F3CF" w14:textId="77777777" w:rsidR="0091756F" w:rsidRDefault="009175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23FAE1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早在</w:t>
      </w:r>
      <w:r>
        <w:rPr>
          <w:rFonts w:ascii="微软雅黑" w:eastAsia="微软雅黑" w:hAnsi="微软雅黑" w:cs="微软雅黑"/>
          <w:sz w:val="28"/>
          <w:szCs w:val="36"/>
        </w:rPr>
        <w:t>2012</w:t>
      </w:r>
      <w:r>
        <w:rPr>
          <w:rFonts w:ascii="微软雅黑" w:eastAsia="微软雅黑" w:hAnsi="微软雅黑" w:cs="微软雅黑"/>
          <w:sz w:val="28"/>
          <w:szCs w:val="36"/>
        </w:rPr>
        <w:t>年，我刚开始在网络上讲法时，偶然有一天，在甚深禅定中，看到一幕景象。</w:t>
      </w:r>
    </w:p>
    <w:p w14:paraId="525C69CC" w14:textId="77777777" w:rsidR="0091756F" w:rsidRDefault="009175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538BDB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在广阔的天际间，遥远的荒原尽头，有一座高山，高耸入云。</w:t>
      </w:r>
    </w:p>
    <w:p w14:paraId="262914BF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荒原上荆棘丛生，荒无人烟。</w:t>
      </w:r>
    </w:p>
    <w:p w14:paraId="110DA21B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一个年过半百的老喇嘛，拉着一个五岁的小僧人，步履蹒跚地，向高山方向前行。</w:t>
      </w:r>
    </w:p>
    <w:p w14:paraId="53109A8F" w14:textId="77777777" w:rsidR="0091756F" w:rsidRDefault="009175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0634FE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因为在甚深禅定中，没有思维，没有分别，只有宁静清澈的见，我只是静默地看着这一幕，不知道是何种寓意。</w:t>
      </w:r>
    </w:p>
    <w:p w14:paraId="6C2BD454" w14:textId="77777777" w:rsidR="0091756F" w:rsidRDefault="009175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7D9579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过了三年时间，禅定中，又看到这一幕景象，老喇嘛拉着小喇嘛，</w:t>
      </w:r>
      <w:r>
        <w:rPr>
          <w:rFonts w:ascii="微软雅黑" w:eastAsia="微软雅黑" w:hAnsi="微软雅黑" w:cs="微软雅黑"/>
          <w:sz w:val="28"/>
          <w:szCs w:val="36"/>
        </w:rPr>
        <w:t>已经走到了高</w:t>
      </w:r>
      <w:r>
        <w:rPr>
          <w:rFonts w:ascii="微软雅黑" w:eastAsia="微软雅黑" w:hAnsi="微软雅黑" w:cs="微软雅黑"/>
          <w:sz w:val="28"/>
          <w:szCs w:val="36"/>
        </w:rPr>
        <w:lastRenderedPageBreak/>
        <w:t>山脚下，山体是黑色的巨石构成的，坡度很陡，老喇嘛背着孩子，开始爬山。</w:t>
      </w:r>
    </w:p>
    <w:p w14:paraId="34DC1FA5" w14:textId="77777777" w:rsidR="0091756F" w:rsidRDefault="009175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B6CADD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又过了五年，禅定中又看到了这一幕，老喇嘛带着孩子，已经爬到了山腰高处，快到山顶了，山顶是一座突出地表的悬崖，悬崖离地万丈，凭空而立。</w:t>
      </w:r>
    </w:p>
    <w:p w14:paraId="2E917CE4" w14:textId="77777777" w:rsidR="0091756F" w:rsidRDefault="009175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71135E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老喇嘛身边的孩子已经长大了，像是一个少年，老喇嘛从红色僧袍的腰间，取出一个白色的海螺号，举起海螺号，向天吹响，随着号角吹响，乌云密布的垂垂天幕被拉开，一道金色的阳光，穿透浓重的彤云，照耀在黑色的高山上，照耀在老喇嘛和少年身上，熠熠生辉，庄严神圣。</w:t>
      </w:r>
    </w:p>
    <w:p w14:paraId="7300BD22" w14:textId="77777777" w:rsidR="0091756F" w:rsidRDefault="009175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64C632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就在今天，刚才，我无意中回头看了一下，身心内在的空间中，最表层的时空世界，与人间世界几乎平行的一个，三界众生的灵魂所处的空间，又看到了这对喇嘛父子。</w:t>
      </w:r>
    </w:p>
    <w:p w14:paraId="7B146E50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令我大吃一惊。</w:t>
      </w:r>
    </w:p>
    <w:p w14:paraId="59D8E088" w14:textId="77777777" w:rsidR="0091756F" w:rsidRDefault="009175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2AA9C7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在高悬天际的悬崖坪上，端坐着一尊佛，就是那个小喇嘛，那个老喇嘛在佛身边，禅定打坐，神态祥和肃穆</w:t>
      </w:r>
      <w:r>
        <w:rPr>
          <w:rFonts w:ascii="微软雅黑" w:eastAsia="微软雅黑" w:hAnsi="微软雅黑" w:cs="微软雅黑"/>
          <w:sz w:val="28"/>
          <w:szCs w:val="36"/>
        </w:rPr>
        <w:t>；悬崖坪上，那尊佛相，是青年人的样貌，古铜肤色，浑身上下绽放金色毫光，祂神态庄严神圣，在向虚空世界中，无限众生讲法，虚空中涌现出来十方诸佛，无限深远无限广袤的虚空中，层层叠叠围满了诸佛菩萨，伴随着底层宇宙时空中，无限无量的神灵众生，天帝神仙。</w:t>
      </w:r>
    </w:p>
    <w:p w14:paraId="2FC03878" w14:textId="77777777" w:rsidR="0091756F" w:rsidRDefault="009175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433320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个景象，你们可以想象一下：就好像是一个圆球，圆球中心是座高山，高山顶端坐着一尊佛，蓝色卷发，金色身体，佛面前是虚空，前后左右上下虚空，充满了各种各样的诸佛，伴随着诸佛的，是无尽的菩萨、罗汉、天帝、仙人。</w:t>
      </w:r>
    </w:p>
    <w:p w14:paraId="390D432B" w14:textId="77777777" w:rsidR="0091756F" w:rsidRDefault="009175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D69BDE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在悬崖下面，万丈深渊的底部，是一望无际的黑浪深海，无量无际</w:t>
      </w:r>
      <w:r>
        <w:rPr>
          <w:rFonts w:ascii="微软雅黑" w:eastAsia="微软雅黑" w:hAnsi="微软雅黑" w:cs="微软雅黑"/>
          <w:sz w:val="28"/>
          <w:szCs w:val="36"/>
        </w:rPr>
        <w:t>的，亿兆兆生死灵魂，沉沦在黑色业力海洋中，无奈且无助地，随着业力海浪被动地生死轮回，</w:t>
      </w:r>
      <w:r>
        <w:rPr>
          <w:rFonts w:ascii="微软雅黑" w:eastAsia="微软雅黑" w:hAnsi="微软雅黑" w:cs="微软雅黑"/>
          <w:sz w:val="28"/>
          <w:szCs w:val="36"/>
        </w:rPr>
        <w:lastRenderedPageBreak/>
        <w:t>转瞬间，一个灵魂投生人体，转瞬间，这个肉身死去，灵魂又被黑浪带入深海，转为其他形态的生命。</w:t>
      </w:r>
    </w:p>
    <w:p w14:paraId="602665EB" w14:textId="77777777" w:rsidR="0091756F" w:rsidRDefault="009175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20D325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活佛讲法时，天降鲜花，满山开满金色莲花，诸佛赞叹摩顶，诸神恭敬顶礼；活佛讲法时，身上绽放的金色光芒，照耀悬崖底部黑色深海，照耀那些沉沦在业力深渊中的孤苦灵魂，有些鬼魂看见光芒，奋不顾身向活佛所在高山拼命游来，而更多的鬼魂只看到眼前的贪婪，为保护自己的利益而无力抬头看到光芒。</w:t>
      </w:r>
    </w:p>
    <w:p w14:paraId="52510610" w14:textId="77777777" w:rsidR="0091756F" w:rsidRDefault="009175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626291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这尊活佛，目前还不是如来，虽然证得佛身（无生觉性），但是</w:t>
      </w:r>
      <w:r>
        <w:rPr>
          <w:rFonts w:ascii="微软雅黑" w:eastAsia="微软雅黑" w:hAnsi="微软雅黑" w:cs="微软雅黑"/>
          <w:sz w:val="28"/>
          <w:szCs w:val="36"/>
        </w:rPr>
        <w:t>尚未究竟佛智（清净涅槃），属于证入法界的大菩萨，但是已经属于佛地的尊者，那就是修行者，在距离人间最近的一层时空中，所现的化身。</w:t>
      </w:r>
    </w:p>
    <w:p w14:paraId="1E6C047B" w14:textId="77777777" w:rsidR="0091756F" w:rsidRDefault="009175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F4B82E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至于以后会有怎样的变化，我目前也不知道，等以后发生改变了，再告诉你们。这就是一个故事而已，不必当真。</w:t>
      </w:r>
    </w:p>
    <w:p w14:paraId="374A79DA" w14:textId="77777777" w:rsidR="0091756F" w:rsidRDefault="009175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31826D" w14:textId="77777777" w:rsidR="0091756F" w:rsidRDefault="000E5C7A">
      <w:pPr>
        <w:pStyle w:val="2"/>
        <w:rPr>
          <w:rFonts w:ascii="微软雅黑" w:eastAsia="微软雅黑" w:hAnsi="微软雅黑" w:cs="微软雅黑"/>
          <w:szCs w:val="36"/>
        </w:rPr>
      </w:pPr>
      <w:bookmarkStart w:id="4" w:name="_Toc31481"/>
      <w:r>
        <w:rPr>
          <w:rFonts w:ascii="微软雅黑" w:eastAsia="微软雅黑" w:hAnsi="微软雅黑" w:cs="微软雅黑"/>
          <w:szCs w:val="36"/>
        </w:rPr>
        <w:t>3</w:t>
      </w:r>
      <w:r>
        <w:rPr>
          <w:rFonts w:ascii="微软雅黑" w:eastAsia="微软雅黑" w:hAnsi="微软雅黑" w:hint="eastAsia"/>
          <w:szCs w:val="28"/>
        </w:rPr>
        <w:t>.</w:t>
      </w:r>
      <w:bookmarkEnd w:id="4"/>
    </w:p>
    <w:p w14:paraId="69656E74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你们知道，修行者几十年来清清白白，</w:t>
      </w:r>
    </w:p>
    <w:p w14:paraId="734B56B1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静默沉寂，避世独修，几乎一贫如洗，为何？</w:t>
      </w:r>
    </w:p>
    <w:p w14:paraId="2C49BC7D" w14:textId="77777777" w:rsidR="0091756F" w:rsidRDefault="009175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D0C860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是我没有赚钱的能力，</w:t>
      </w:r>
    </w:p>
    <w:p w14:paraId="1BA3D0DC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还是，我学生中，那些亿万富豪没钱供养我？</w:t>
      </w:r>
    </w:p>
    <w:p w14:paraId="7690546C" w14:textId="77777777" w:rsidR="0091756F" w:rsidRDefault="009175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039E89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都不是，只为一个原因：当今世界上，具有解脱死亡的光明力量，具有超度灵魂升入永生天堂，唯有真理，这是铁定的事实。</w:t>
      </w:r>
    </w:p>
    <w:p w14:paraId="17E5A572" w14:textId="77777777" w:rsidR="0091756F" w:rsidRDefault="009175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08B851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正因为这是事实，是可以反复检验的事实，那么修行者的言行，就会成为，未来灵魂去往天堂的表率与标准。</w:t>
      </w:r>
    </w:p>
    <w:p w14:paraId="4993D437" w14:textId="77777777" w:rsidR="0091756F" w:rsidRDefault="009175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41252F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修行者不接触人间，不见任何人，没有私人交往，</w:t>
      </w:r>
    </w:p>
    <w:p w14:paraId="293C68CC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也绝不接受金钱物质供养。</w:t>
      </w:r>
    </w:p>
    <w:p w14:paraId="0D8D2318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这就决定了，真理超度灵魂，一定是，也必须是无偿的。</w:t>
      </w:r>
    </w:p>
    <w:p w14:paraId="7A88000B" w14:textId="77777777" w:rsidR="0091756F" w:rsidRDefault="009175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76AC44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真神超度灵魂，没有任何附加值，要的只是一颗虔诚心。</w:t>
      </w:r>
    </w:p>
    <w:p w14:paraId="39BB99B9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唯有，虔诚心与真理的对接，才能绽放纯正清白的天堂。</w:t>
      </w:r>
    </w:p>
    <w:p w14:paraId="6D05330F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唯有纯正无私的信仰，与坚贞纯洁的灵魂，才配上天堂。</w:t>
      </w:r>
    </w:p>
    <w:p w14:paraId="7B84B304" w14:textId="77777777" w:rsidR="0091756F" w:rsidRDefault="009175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D4A84D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因为这些极度苛刻，与明确不动的原则，</w:t>
      </w:r>
    </w:p>
    <w:p w14:paraId="75495195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才可以保证真理，在未来几千年内，超度灵魂去往天堂的真实性。</w:t>
      </w:r>
    </w:p>
    <w:p w14:paraId="18CBC980" w14:textId="77777777" w:rsidR="0091756F" w:rsidRDefault="009175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FDFD74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感谢宗教中的魔鬼，是他们的身体力行，让众生的心灵，有机会从宗教形式中，转头看向真理；真理对任何人都是无偿免费的，因为真理的降世，是天堂对人间的赐福，是光明召唤灵魂，回归永恒的生命家园。</w:t>
      </w:r>
    </w:p>
    <w:p w14:paraId="16F12FB2" w14:textId="77777777" w:rsidR="0091756F" w:rsidRDefault="009175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BF905D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真理面世，是地上亿万灵魂，今生最重要的事情，今生唯一重要的事情，修行者坚信，未来会有很多灵魂意识到这一点；天堂是无价的，永恒是无价的，光明是无价的，幸福是无价的，因此真理</w:t>
      </w:r>
      <w:r>
        <w:rPr>
          <w:rFonts w:ascii="微软雅黑" w:eastAsia="微软雅黑" w:hAnsi="微软雅黑" w:cs="微软雅黑"/>
          <w:sz w:val="28"/>
          <w:szCs w:val="36"/>
        </w:rPr>
        <w:t>永远不会收费，因此真理救赎灵魂永远都是无偿的。</w:t>
      </w:r>
    </w:p>
    <w:p w14:paraId="79120B4F" w14:textId="77777777" w:rsidR="0091756F" w:rsidRDefault="009175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48D980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清白无私，无偿救赎。</w:t>
      </w:r>
    </w:p>
    <w:p w14:paraId="39CCCA75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这是真理的永恒铁律。</w:t>
      </w:r>
    </w:p>
    <w:p w14:paraId="007FC4DF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永不更改。</w:t>
      </w:r>
    </w:p>
    <w:p w14:paraId="40B054BC" w14:textId="77777777" w:rsidR="0091756F" w:rsidRDefault="009175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AF9334" w14:textId="77777777" w:rsidR="0091756F" w:rsidRDefault="000E5C7A">
      <w:pPr>
        <w:pStyle w:val="2"/>
        <w:rPr>
          <w:rFonts w:ascii="微软雅黑" w:eastAsia="微软雅黑" w:hAnsi="微软雅黑" w:cs="微软雅黑"/>
          <w:szCs w:val="36"/>
        </w:rPr>
      </w:pPr>
      <w:bookmarkStart w:id="5" w:name="_Toc15669"/>
      <w:r>
        <w:rPr>
          <w:rFonts w:ascii="微软雅黑" w:eastAsia="微软雅黑" w:hAnsi="微软雅黑" w:cs="微软雅黑"/>
          <w:szCs w:val="36"/>
        </w:rPr>
        <w:t>4</w:t>
      </w:r>
      <w:r>
        <w:rPr>
          <w:rFonts w:ascii="微软雅黑" w:eastAsia="微软雅黑" w:hAnsi="微软雅黑" w:hint="eastAsia"/>
          <w:szCs w:val="28"/>
        </w:rPr>
        <w:t>.</w:t>
      </w:r>
      <w:bookmarkEnd w:id="5"/>
    </w:p>
    <w:p w14:paraId="35AF0E34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修行是解脱生死的过程。</w:t>
      </w:r>
    </w:p>
    <w:p w14:paraId="17C0B257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修行只为解脱死亡。</w:t>
      </w:r>
    </w:p>
    <w:p w14:paraId="56867817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若，解脱不了生死，修行的意义何在？</w:t>
      </w:r>
    </w:p>
    <w:p w14:paraId="7FB9E4F1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真理只为解脱死亡而来，除死亡之外，一切事情皆是小事。</w:t>
      </w:r>
    </w:p>
    <w:p w14:paraId="1990E28C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死亡在何处？</w:t>
      </w:r>
    </w:p>
    <w:p w14:paraId="664FC509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在心意对身体的执迷之中，在心意对自我的认可之中。</w:t>
      </w:r>
    </w:p>
    <w:p w14:paraId="1D46E29B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于是，修行的方向一定是，朝向内在的。</w:t>
      </w:r>
    </w:p>
    <w:p w14:paraId="43702335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以信仰取代自我，以清澈取代心意。</w:t>
      </w:r>
    </w:p>
    <w:p w14:paraId="40038C5C" w14:textId="77777777" w:rsidR="0091756F" w:rsidRDefault="009175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2C72AC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当内在的，生命之光苏醒之时。</w:t>
      </w:r>
    </w:p>
    <w:p w14:paraId="3B3814BD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心意的自我，就是拙劣的谎言。</w:t>
      </w:r>
    </w:p>
    <w:p w14:paraId="718071D8" w14:textId="77777777" w:rsidR="0091756F" w:rsidRDefault="009175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9C6DD8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当灵性的光辉照耀生死轮回的黑暗。</w:t>
      </w:r>
    </w:p>
    <w:p w14:paraId="772ED367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人间的法理与修行都变得荒诞可笑。</w:t>
      </w:r>
    </w:p>
    <w:p w14:paraId="5A7111C0" w14:textId="77777777" w:rsidR="0091756F" w:rsidRDefault="009175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C2CBFD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真神，是不可能被人类理解的。</w:t>
      </w:r>
    </w:p>
    <w:p w14:paraId="52188F90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就好像，阴影无法去理解光明。</w:t>
      </w:r>
    </w:p>
    <w:p w14:paraId="13485B4F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就好像，梦中人无法理解苏醒。</w:t>
      </w:r>
    </w:p>
    <w:p w14:paraId="59E3B0ED" w14:textId="77777777" w:rsidR="0091756F" w:rsidRDefault="009175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075C07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真神，只是于生命深层，褪去了自我认知的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觉照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而已。</w:t>
      </w:r>
    </w:p>
    <w:p w14:paraId="2862298C" w14:textId="77777777" w:rsidR="0091756F" w:rsidRDefault="009175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E0B1C1" w14:textId="77777777" w:rsidR="0091756F" w:rsidRDefault="000E5C7A">
      <w:pPr>
        <w:pStyle w:val="2"/>
        <w:rPr>
          <w:rFonts w:ascii="微软雅黑" w:eastAsia="微软雅黑" w:hAnsi="微软雅黑" w:cs="微软雅黑"/>
          <w:szCs w:val="36"/>
        </w:rPr>
      </w:pPr>
      <w:bookmarkStart w:id="6" w:name="_Toc31067"/>
      <w:r>
        <w:rPr>
          <w:rFonts w:ascii="微软雅黑" w:eastAsia="微软雅黑" w:hAnsi="微软雅黑" w:cs="微软雅黑"/>
          <w:szCs w:val="36"/>
        </w:rPr>
        <w:t>5</w:t>
      </w:r>
      <w:r>
        <w:rPr>
          <w:rFonts w:ascii="微软雅黑" w:eastAsia="微软雅黑" w:hAnsi="微软雅黑" w:hint="eastAsia"/>
          <w:szCs w:val="28"/>
        </w:rPr>
        <w:t>.</w:t>
      </w:r>
      <w:bookmarkEnd w:id="6"/>
    </w:p>
    <w:p w14:paraId="3F102768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宗教工作者，与人间纠缠，与死亡为伴。</w:t>
      </w:r>
    </w:p>
    <w:p w14:paraId="69C4A901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真理修行者，蒙圣主救赎，与天堂为伴。</w:t>
      </w:r>
    </w:p>
    <w:p w14:paraId="38947E9B" w14:textId="77777777" w:rsidR="0091756F" w:rsidRDefault="009175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C9C1B9" w14:textId="77777777" w:rsidR="0091756F" w:rsidRDefault="000E5C7A">
      <w:pPr>
        <w:pStyle w:val="2"/>
        <w:rPr>
          <w:rFonts w:ascii="微软雅黑" w:eastAsia="微软雅黑" w:hAnsi="微软雅黑" w:cs="微软雅黑"/>
          <w:szCs w:val="36"/>
        </w:rPr>
      </w:pPr>
      <w:bookmarkStart w:id="7" w:name="_Toc30026"/>
      <w:r>
        <w:rPr>
          <w:rFonts w:ascii="微软雅黑" w:eastAsia="微软雅黑" w:hAnsi="微软雅黑" w:cs="微软雅黑"/>
          <w:szCs w:val="36"/>
        </w:rPr>
        <w:t>6</w:t>
      </w:r>
      <w:r>
        <w:rPr>
          <w:rFonts w:ascii="微软雅黑" w:eastAsia="微软雅黑" w:hAnsi="微软雅黑" w:hint="eastAsia"/>
          <w:szCs w:val="28"/>
        </w:rPr>
        <w:t>.</w:t>
      </w:r>
      <w:bookmarkEnd w:id="7"/>
    </w:p>
    <w:p w14:paraId="5E199FA3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仰望天堂，真实是生命的永恒。</w:t>
      </w:r>
    </w:p>
    <w:p w14:paraId="180E0A5B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忽略死亡，自我是心灵的迷失。</w:t>
      </w:r>
    </w:p>
    <w:p w14:paraId="6DB00C3D" w14:textId="77777777" w:rsidR="0091756F" w:rsidRDefault="009175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D26F6E" w14:textId="77777777" w:rsidR="0091756F" w:rsidRDefault="000E5C7A">
      <w:pPr>
        <w:pStyle w:val="2"/>
        <w:rPr>
          <w:rFonts w:ascii="微软雅黑" w:eastAsia="微软雅黑" w:hAnsi="微软雅黑" w:cs="微软雅黑"/>
          <w:szCs w:val="36"/>
        </w:rPr>
      </w:pPr>
      <w:bookmarkStart w:id="8" w:name="_Toc1410"/>
      <w:r>
        <w:rPr>
          <w:rFonts w:ascii="微软雅黑" w:eastAsia="微软雅黑" w:hAnsi="微软雅黑" w:cs="微软雅黑"/>
          <w:szCs w:val="36"/>
        </w:rPr>
        <w:t>7</w:t>
      </w:r>
      <w:r>
        <w:rPr>
          <w:rFonts w:ascii="微软雅黑" w:eastAsia="微软雅黑" w:hAnsi="微软雅黑" w:hint="eastAsia"/>
          <w:szCs w:val="28"/>
        </w:rPr>
        <w:t>.</w:t>
      </w:r>
      <w:bookmarkEnd w:id="8"/>
    </w:p>
    <w:p w14:paraId="45099EC2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人类看天堂，属于神话。</w:t>
      </w:r>
    </w:p>
    <w:p w14:paraId="1D1C637A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天堂看人间，就是笑话。</w:t>
      </w:r>
    </w:p>
    <w:p w14:paraId="6521017B" w14:textId="77777777" w:rsidR="0091756F" w:rsidRDefault="009175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42B46F" w14:textId="77777777" w:rsidR="0091756F" w:rsidRDefault="000E5C7A">
      <w:pPr>
        <w:pStyle w:val="2"/>
        <w:rPr>
          <w:rFonts w:ascii="微软雅黑" w:eastAsia="微软雅黑" w:hAnsi="微软雅黑" w:cs="微软雅黑"/>
          <w:szCs w:val="36"/>
        </w:rPr>
      </w:pPr>
      <w:bookmarkStart w:id="9" w:name="_Toc18747"/>
      <w:r>
        <w:rPr>
          <w:rFonts w:ascii="微软雅黑" w:eastAsia="微软雅黑" w:hAnsi="微软雅黑" w:cs="微软雅黑"/>
          <w:szCs w:val="36"/>
        </w:rPr>
        <w:t>8</w:t>
      </w:r>
      <w:r>
        <w:rPr>
          <w:rFonts w:ascii="微软雅黑" w:eastAsia="微软雅黑" w:hAnsi="微软雅黑" w:hint="eastAsia"/>
          <w:szCs w:val="28"/>
        </w:rPr>
        <w:t>.</w:t>
      </w:r>
      <w:bookmarkEnd w:id="9"/>
    </w:p>
    <w:p w14:paraId="2010DD9E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离开智慧，没有佛教。</w:t>
      </w:r>
    </w:p>
    <w:p w14:paraId="4212C154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离开宽恕，天堂隐退。</w:t>
      </w:r>
    </w:p>
    <w:p w14:paraId="648F7F91" w14:textId="77777777" w:rsidR="0091756F" w:rsidRDefault="009175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1DC586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忽略人类的价值观，聆听神灵的圣音。</w:t>
      </w:r>
    </w:p>
    <w:p w14:paraId="412F9C71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身在人间，心入天堂。</w:t>
      </w:r>
    </w:p>
    <w:p w14:paraId="5A917124" w14:textId="77777777" w:rsidR="0091756F" w:rsidRDefault="009175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AE66F8" w14:textId="77777777" w:rsidR="0091756F" w:rsidRDefault="000E5C7A">
      <w:pPr>
        <w:pStyle w:val="2"/>
        <w:rPr>
          <w:rFonts w:ascii="微软雅黑" w:eastAsia="微软雅黑" w:hAnsi="微软雅黑" w:cs="微软雅黑"/>
          <w:szCs w:val="36"/>
        </w:rPr>
      </w:pPr>
      <w:bookmarkStart w:id="10" w:name="_Toc24482"/>
      <w:r>
        <w:rPr>
          <w:rFonts w:ascii="微软雅黑" w:eastAsia="微软雅黑" w:hAnsi="微软雅黑" w:cs="微软雅黑"/>
          <w:szCs w:val="36"/>
        </w:rPr>
        <w:t>9</w:t>
      </w:r>
      <w:r>
        <w:rPr>
          <w:rFonts w:ascii="微软雅黑" w:eastAsia="微软雅黑" w:hAnsi="微软雅黑" w:hint="eastAsia"/>
          <w:szCs w:val="28"/>
        </w:rPr>
        <w:t>.</w:t>
      </w:r>
      <w:bookmarkEnd w:id="10"/>
    </w:p>
    <w:p w14:paraId="75B0F95A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圣爱，是纯澈的寂静。</w:t>
      </w:r>
    </w:p>
    <w:p w14:paraId="215AF9EB" w14:textId="77777777" w:rsidR="0091756F" w:rsidRDefault="000E5C7A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心意语言，是离开了圣爱的恐惧。</w:t>
      </w:r>
    </w:p>
    <w:p w14:paraId="3A32688A" w14:textId="77777777" w:rsidR="0091756F" w:rsidRDefault="0091756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9175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82F06" w14:textId="77777777" w:rsidR="000E5C7A" w:rsidRDefault="000E5C7A">
      <w:r>
        <w:separator/>
      </w:r>
    </w:p>
  </w:endnote>
  <w:endnote w:type="continuationSeparator" w:id="0">
    <w:p w14:paraId="302678C0" w14:textId="77777777" w:rsidR="000E5C7A" w:rsidRDefault="000E5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D7127" w14:textId="77777777" w:rsidR="00264E1F" w:rsidRDefault="00264E1F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56222429"/>
      <w:docPartObj>
        <w:docPartGallery w:val="Page Numbers (Bottom of Page)"/>
        <w:docPartUnique/>
      </w:docPartObj>
    </w:sdtPr>
    <w:sdtContent>
      <w:p w14:paraId="69FEA217" w14:textId="73419621" w:rsidR="00264E1F" w:rsidRDefault="00264E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9EC7827" w14:textId="2BAB6997" w:rsidR="0091756F" w:rsidRDefault="0091756F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D30DA" w14:textId="77777777" w:rsidR="00264E1F" w:rsidRDefault="00264E1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A54F1" w14:textId="77777777" w:rsidR="000E5C7A" w:rsidRDefault="000E5C7A">
      <w:r>
        <w:separator/>
      </w:r>
    </w:p>
  </w:footnote>
  <w:footnote w:type="continuationSeparator" w:id="0">
    <w:p w14:paraId="0DBE37A1" w14:textId="77777777" w:rsidR="000E5C7A" w:rsidRDefault="000E5C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95E14" w14:textId="77777777" w:rsidR="00264E1F" w:rsidRDefault="00264E1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63F30" w14:textId="77777777" w:rsidR="00264E1F" w:rsidRDefault="00264E1F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A9211" w14:textId="77777777" w:rsidR="00264E1F" w:rsidRDefault="00264E1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91756F"/>
    <w:rsid w:val="000E5C7A"/>
    <w:rsid w:val="00264E1F"/>
    <w:rsid w:val="0091756F"/>
    <w:rsid w:val="011928F0"/>
    <w:rsid w:val="02BC642D"/>
    <w:rsid w:val="02F00F96"/>
    <w:rsid w:val="05022982"/>
    <w:rsid w:val="09C678B6"/>
    <w:rsid w:val="0B226B74"/>
    <w:rsid w:val="0D5E0CB9"/>
    <w:rsid w:val="0F3B7F00"/>
    <w:rsid w:val="0FA8046C"/>
    <w:rsid w:val="13205A3F"/>
    <w:rsid w:val="13C609E5"/>
    <w:rsid w:val="175D0402"/>
    <w:rsid w:val="1AC70CBD"/>
    <w:rsid w:val="1DD6587D"/>
    <w:rsid w:val="1EFC3D25"/>
    <w:rsid w:val="21E96F4A"/>
    <w:rsid w:val="263E52CA"/>
    <w:rsid w:val="2B582C34"/>
    <w:rsid w:val="367C6C0C"/>
    <w:rsid w:val="3A527AEC"/>
    <w:rsid w:val="3BC5022B"/>
    <w:rsid w:val="400C0A9E"/>
    <w:rsid w:val="4877641C"/>
    <w:rsid w:val="4C9C31FF"/>
    <w:rsid w:val="4E970827"/>
    <w:rsid w:val="4F2A38DD"/>
    <w:rsid w:val="519F0816"/>
    <w:rsid w:val="57CA50F3"/>
    <w:rsid w:val="590320D0"/>
    <w:rsid w:val="5B0E4637"/>
    <w:rsid w:val="5D1A4DDE"/>
    <w:rsid w:val="5D1C317E"/>
    <w:rsid w:val="5DE10B96"/>
    <w:rsid w:val="5E0B2272"/>
    <w:rsid w:val="5E884682"/>
    <w:rsid w:val="68EE6CD5"/>
    <w:rsid w:val="6B9F46D2"/>
    <w:rsid w:val="6BFB3588"/>
    <w:rsid w:val="6E851263"/>
    <w:rsid w:val="72883C3C"/>
    <w:rsid w:val="730237F6"/>
    <w:rsid w:val="736E0046"/>
    <w:rsid w:val="75E026D9"/>
    <w:rsid w:val="77804369"/>
    <w:rsid w:val="7A156BF1"/>
    <w:rsid w:val="7AE8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5124FEC9"/>
  <w15:docId w15:val="{156DC171-FA17-499C-8BEA-FDE4A0A8E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line="500" w:lineRule="exact"/>
      <w:outlineLvl w:val="1"/>
    </w:pPr>
    <w:rPr>
      <w:rFonts w:ascii="Arial" w:eastAsiaTheme="majorEastAsia" w:hAnsi="Arial"/>
      <w:b/>
      <w:sz w:val="28"/>
    </w:rPr>
  </w:style>
  <w:style w:type="paragraph" w:styleId="3">
    <w:name w:val="heading 3"/>
    <w:basedOn w:val="a"/>
    <w:next w:val="a"/>
    <w:autoRedefine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autoRedefine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autoRedefine/>
    <w:qFormat/>
  </w:style>
  <w:style w:type="paragraph" w:styleId="TOC2">
    <w:name w:val="toc 2"/>
    <w:basedOn w:val="a"/>
    <w:next w:val="a"/>
    <w:qFormat/>
    <w:pPr>
      <w:ind w:leftChars="200" w:left="420"/>
    </w:pPr>
  </w:style>
  <w:style w:type="character" w:customStyle="1" w:styleId="a4">
    <w:name w:val="页脚 字符"/>
    <w:basedOn w:val="a0"/>
    <w:link w:val="a3"/>
    <w:uiPriority w:val="99"/>
    <w:rsid w:val="00264E1F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417</Words>
  <Characters>2383</Characters>
  <Application>Microsoft Office Word</Application>
  <DocSecurity>0</DocSecurity>
  <Lines>19</Lines>
  <Paragraphs>5</Paragraphs>
  <ScaleCrop>false</ScaleCrop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平安赐福（十七）</dc:title>
  <dc:creator>Administrator</dc:creator>
  <cp:lastModifiedBy>admin</cp:lastModifiedBy>
  <cp:revision>2</cp:revision>
  <dcterms:created xsi:type="dcterms:W3CDTF">2022-03-02T21:16:00Z</dcterms:created>
  <dcterms:modified xsi:type="dcterms:W3CDTF">2026-03-04T08:14:00Z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85321759AD1A40C895445C1D3A863B1E_13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